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615" w:rsidRDefault="00FF1615" w:rsidP="00FF1615">
      <w:pPr>
        <w:pStyle w:val="a3"/>
        <w:shd w:val="clear" w:color="auto" w:fill="FFFFFF"/>
        <w:spacing w:line="360" w:lineRule="auto"/>
        <w:rPr>
          <w:rFonts w:ascii="Arial" w:hAnsi="Arial" w:cs="Arial"/>
          <w:color w:val="333333"/>
          <w:sz w:val="18"/>
          <w:szCs w:val="18"/>
        </w:rPr>
      </w:pPr>
    </w:p>
    <w:p w:rsidR="00FF1615" w:rsidRPr="000D5D24" w:rsidRDefault="00FF1615" w:rsidP="00FF1615">
      <w:pPr>
        <w:pStyle w:val="1"/>
        <w:ind w:firstLine="0"/>
        <w:rPr>
          <w:b w:val="0"/>
          <w:sz w:val="26"/>
          <w:szCs w:val="26"/>
        </w:rPr>
      </w:pPr>
      <w:r w:rsidRPr="000D5D24">
        <w:rPr>
          <w:b w:val="0"/>
          <w:sz w:val="26"/>
          <w:szCs w:val="26"/>
        </w:rPr>
        <w:t>Российская Федерация</w:t>
      </w:r>
    </w:p>
    <w:p w:rsidR="00FF1615" w:rsidRPr="000D5D24" w:rsidRDefault="00FF1615" w:rsidP="00FF1615">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Республика Хакасия</w:t>
      </w:r>
    </w:p>
    <w:p w:rsidR="00FF1615" w:rsidRPr="000D5D24" w:rsidRDefault="00FF1615" w:rsidP="00FF1615">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Алтайский район</w:t>
      </w:r>
    </w:p>
    <w:p w:rsidR="00FF1615" w:rsidRPr="000D5D24" w:rsidRDefault="00FF1615" w:rsidP="00FF1615">
      <w:pPr>
        <w:spacing w:after="0" w:line="240" w:lineRule="auto"/>
        <w:jc w:val="center"/>
        <w:rPr>
          <w:rFonts w:ascii="Times New Roman" w:hAnsi="Times New Roman" w:cs="Times New Roman"/>
          <w:sz w:val="26"/>
          <w:szCs w:val="26"/>
        </w:rPr>
      </w:pPr>
      <w:r w:rsidRPr="000D5D24">
        <w:rPr>
          <w:rFonts w:ascii="Times New Roman" w:hAnsi="Times New Roman" w:cs="Times New Roman"/>
          <w:sz w:val="26"/>
          <w:szCs w:val="26"/>
        </w:rPr>
        <w:t>Администрация Аршановского сельсовета</w:t>
      </w:r>
    </w:p>
    <w:p w:rsidR="00FF1615" w:rsidRPr="000D5D24" w:rsidRDefault="00FF1615" w:rsidP="00FF1615">
      <w:pPr>
        <w:spacing w:after="0" w:line="240" w:lineRule="auto"/>
        <w:jc w:val="center"/>
        <w:rPr>
          <w:rFonts w:ascii="Times New Roman" w:hAnsi="Times New Roman" w:cs="Times New Roman"/>
          <w:sz w:val="26"/>
          <w:szCs w:val="26"/>
        </w:rPr>
      </w:pPr>
    </w:p>
    <w:p w:rsidR="00FF1615" w:rsidRPr="00375EFD" w:rsidRDefault="00FF1615" w:rsidP="00FF1615">
      <w:pPr>
        <w:pStyle w:val="a5"/>
        <w:jc w:val="center"/>
        <w:rPr>
          <w:rFonts w:ascii="Times New Roman" w:eastAsia="Times New Roman" w:hAnsi="Times New Roman" w:cs="Times New Roman"/>
          <w:sz w:val="26"/>
          <w:szCs w:val="26"/>
        </w:rPr>
      </w:pPr>
    </w:p>
    <w:p w:rsidR="00FF1615" w:rsidRPr="00375EFD" w:rsidRDefault="00FF1615" w:rsidP="00FF1615">
      <w:pPr>
        <w:pStyle w:val="a5"/>
        <w:jc w:val="center"/>
        <w:rPr>
          <w:rFonts w:ascii="Times New Roman" w:eastAsia="Times New Roman" w:hAnsi="Times New Roman" w:cs="Times New Roman"/>
          <w:sz w:val="26"/>
          <w:szCs w:val="26"/>
        </w:rPr>
      </w:pPr>
      <w:r w:rsidRPr="00375EFD">
        <w:rPr>
          <w:rFonts w:ascii="Times New Roman" w:eastAsia="Times New Roman" w:hAnsi="Times New Roman" w:cs="Times New Roman"/>
          <w:sz w:val="26"/>
          <w:szCs w:val="26"/>
        </w:rPr>
        <w:t>ПОСТАНОВЛЕНИЕ</w:t>
      </w:r>
    </w:p>
    <w:p w:rsidR="00FF1615" w:rsidRPr="004345BF" w:rsidRDefault="00FF1615" w:rsidP="00FF1615">
      <w:pPr>
        <w:pStyle w:val="a5"/>
        <w:jc w:val="center"/>
        <w:rPr>
          <w:rFonts w:ascii="Times New Roman" w:eastAsia="Times New Roman" w:hAnsi="Times New Roman" w:cs="Times New Roman"/>
          <w:sz w:val="26"/>
          <w:szCs w:val="26"/>
        </w:rPr>
      </w:pPr>
    </w:p>
    <w:p w:rsidR="00FF1615" w:rsidRPr="004345BF" w:rsidRDefault="00FF1615" w:rsidP="00FF1615">
      <w:pPr>
        <w:pStyle w:val="a5"/>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5C44EC">
        <w:rPr>
          <w:rFonts w:ascii="Times New Roman" w:eastAsia="Times New Roman" w:hAnsi="Times New Roman" w:cs="Times New Roman"/>
          <w:sz w:val="26"/>
          <w:szCs w:val="26"/>
        </w:rPr>
        <w:t>7</w:t>
      </w:r>
      <w:r>
        <w:rPr>
          <w:rFonts w:ascii="Times New Roman" w:eastAsia="Times New Roman" w:hAnsi="Times New Roman" w:cs="Times New Roman"/>
          <w:sz w:val="26"/>
          <w:szCs w:val="26"/>
        </w:rPr>
        <w:t>.02.2013г</w:t>
      </w:r>
      <w:r w:rsidRPr="004345BF">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1</w:t>
      </w:r>
      <w:r w:rsidR="005C44EC">
        <w:rPr>
          <w:rFonts w:ascii="Times New Roman" w:eastAsia="Times New Roman" w:hAnsi="Times New Roman" w:cs="Times New Roman"/>
          <w:sz w:val="26"/>
          <w:szCs w:val="26"/>
        </w:rPr>
        <w:t>7</w:t>
      </w:r>
    </w:p>
    <w:p w:rsidR="00FF1615" w:rsidRPr="004345BF" w:rsidRDefault="00FF1615" w:rsidP="00FF1615">
      <w:pPr>
        <w:pStyle w:val="a5"/>
        <w:jc w:val="center"/>
        <w:rPr>
          <w:rFonts w:ascii="Times New Roman" w:eastAsia="Times New Roman" w:hAnsi="Times New Roman" w:cs="Times New Roman"/>
          <w:sz w:val="26"/>
          <w:szCs w:val="26"/>
        </w:rPr>
      </w:pPr>
      <w:r w:rsidRPr="004345BF">
        <w:rPr>
          <w:rFonts w:ascii="Times New Roman" w:eastAsia="Times New Roman" w:hAnsi="Times New Roman" w:cs="Times New Roman"/>
          <w:sz w:val="26"/>
          <w:szCs w:val="26"/>
        </w:rPr>
        <w:t>с. Аршаново</w:t>
      </w:r>
    </w:p>
    <w:p w:rsidR="00FF1615" w:rsidRDefault="00FF1615" w:rsidP="00FF1615"/>
    <w:p w:rsidR="00FF1615" w:rsidRPr="001879F9" w:rsidRDefault="00FF1615" w:rsidP="00FF1615">
      <w:pPr>
        <w:autoSpaceDE w:val="0"/>
        <w:autoSpaceDN w:val="0"/>
        <w:adjustRightInd w:val="0"/>
        <w:spacing w:after="0" w:line="240" w:lineRule="auto"/>
        <w:jc w:val="both"/>
        <w:rPr>
          <w:rFonts w:ascii="Times New Roman" w:hAnsi="Times New Roman" w:cs="Times New Roman"/>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FF1615" w:rsidRPr="00782B92" w:rsidTr="00EA45A9">
        <w:trPr>
          <w:trHeight w:val="390"/>
        </w:trPr>
        <w:tc>
          <w:tcPr>
            <w:tcW w:w="4535" w:type="dxa"/>
          </w:tcPr>
          <w:p w:rsidR="00FF1615" w:rsidRPr="00782B92" w:rsidRDefault="00FF1615" w:rsidP="00EA45A9">
            <w:pPr>
              <w:pStyle w:val="a3"/>
              <w:shd w:val="clear" w:color="auto" w:fill="FFFFFF"/>
              <w:spacing w:before="0" w:after="0"/>
              <w:jc w:val="both"/>
              <w:rPr>
                <w:sz w:val="26"/>
                <w:szCs w:val="26"/>
              </w:rPr>
            </w:pPr>
            <w:r w:rsidRPr="00782B92">
              <w:rPr>
                <w:sz w:val="26"/>
                <w:szCs w:val="26"/>
              </w:rPr>
              <w:t>Об утверждении административного регламента</w:t>
            </w:r>
            <w:r w:rsidRPr="00782B92">
              <w:rPr>
                <w:bCs/>
                <w:sz w:val="26"/>
                <w:szCs w:val="26"/>
              </w:rPr>
              <w:t xml:space="preserve"> предоставления </w:t>
            </w:r>
            <w:r w:rsidRPr="00782B92">
              <w:rPr>
                <w:sz w:val="26"/>
                <w:szCs w:val="26"/>
              </w:rPr>
              <w:t>муниципальной</w:t>
            </w:r>
            <w:r w:rsidRPr="00782B92">
              <w:rPr>
                <w:bCs/>
                <w:sz w:val="26"/>
                <w:szCs w:val="26"/>
              </w:rPr>
              <w:t xml:space="preserve"> услуги  «</w:t>
            </w:r>
            <w:r w:rsidRPr="00782B92">
              <w:rPr>
                <w:sz w:val="26"/>
                <w:szCs w:val="26"/>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FF1615" w:rsidRPr="00782B92" w:rsidRDefault="00FF1615" w:rsidP="00EA45A9">
            <w:pPr>
              <w:autoSpaceDE w:val="0"/>
              <w:autoSpaceDN w:val="0"/>
              <w:adjustRightInd w:val="0"/>
              <w:jc w:val="both"/>
              <w:rPr>
                <w:rFonts w:ascii="Times New Roman" w:hAnsi="Times New Roman" w:cs="Times New Roman"/>
                <w:sz w:val="26"/>
                <w:szCs w:val="26"/>
              </w:rPr>
            </w:pPr>
          </w:p>
        </w:tc>
      </w:tr>
    </w:tbl>
    <w:p w:rsidR="00FF1615" w:rsidRPr="001879F9" w:rsidRDefault="00FF1615" w:rsidP="00FF1615">
      <w:pPr>
        <w:autoSpaceDE w:val="0"/>
        <w:autoSpaceDN w:val="0"/>
        <w:adjustRightInd w:val="0"/>
        <w:spacing w:after="0" w:line="240" w:lineRule="auto"/>
        <w:jc w:val="both"/>
        <w:rPr>
          <w:rFonts w:ascii="Times New Roman" w:hAnsi="Times New Roman" w:cs="Times New Roman"/>
          <w:sz w:val="26"/>
          <w:szCs w:val="26"/>
        </w:rPr>
      </w:pPr>
    </w:p>
    <w:p w:rsidR="005D5755" w:rsidRPr="00506578" w:rsidRDefault="005D5755" w:rsidP="005D5755">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Аршановский сельсовет,</w:t>
      </w:r>
    </w:p>
    <w:p w:rsidR="005D5755" w:rsidRDefault="005D5755" w:rsidP="005D5755">
      <w:pPr>
        <w:autoSpaceDE w:val="0"/>
        <w:autoSpaceDN w:val="0"/>
        <w:adjustRightInd w:val="0"/>
        <w:spacing w:after="0" w:line="240" w:lineRule="auto"/>
        <w:jc w:val="center"/>
        <w:rPr>
          <w:rFonts w:ascii="Times New Roman" w:hAnsi="Times New Roman" w:cs="Times New Roman"/>
          <w:bCs/>
          <w:sz w:val="26"/>
          <w:szCs w:val="26"/>
        </w:rPr>
      </w:pPr>
    </w:p>
    <w:p w:rsidR="00FF1615" w:rsidRPr="001879F9" w:rsidRDefault="00FF1615" w:rsidP="00FF1615">
      <w:pPr>
        <w:autoSpaceDE w:val="0"/>
        <w:autoSpaceDN w:val="0"/>
        <w:adjustRightInd w:val="0"/>
        <w:spacing w:after="0" w:line="240" w:lineRule="auto"/>
        <w:jc w:val="center"/>
        <w:rPr>
          <w:rFonts w:ascii="Times New Roman" w:hAnsi="Times New Roman" w:cs="Times New Roman"/>
          <w:bCs/>
          <w:sz w:val="26"/>
          <w:szCs w:val="26"/>
        </w:rPr>
      </w:pPr>
      <w:r w:rsidRPr="001879F9">
        <w:rPr>
          <w:rFonts w:ascii="Times New Roman" w:hAnsi="Times New Roman" w:cs="Times New Roman"/>
          <w:bCs/>
          <w:sz w:val="26"/>
          <w:szCs w:val="26"/>
        </w:rPr>
        <w:t>ПОСТАНОВЛЯЕТ:</w:t>
      </w:r>
    </w:p>
    <w:p w:rsidR="00FF1615" w:rsidRPr="001879F9" w:rsidRDefault="00FF1615" w:rsidP="00FF1615">
      <w:pPr>
        <w:autoSpaceDE w:val="0"/>
        <w:autoSpaceDN w:val="0"/>
        <w:adjustRightInd w:val="0"/>
        <w:spacing w:after="0" w:line="240" w:lineRule="auto"/>
        <w:ind w:firstLine="567"/>
        <w:jc w:val="center"/>
        <w:rPr>
          <w:rFonts w:ascii="Times New Roman" w:hAnsi="Times New Roman" w:cs="Times New Roman"/>
          <w:b/>
          <w:bCs/>
          <w:sz w:val="26"/>
          <w:szCs w:val="26"/>
        </w:rPr>
      </w:pPr>
    </w:p>
    <w:p w:rsidR="00FF1615" w:rsidRPr="00333E59" w:rsidRDefault="00333E59" w:rsidP="00333E59">
      <w:pPr>
        <w:pStyle w:val="a3"/>
        <w:shd w:val="clear" w:color="auto" w:fill="FFFFFF"/>
        <w:spacing w:before="0" w:after="0"/>
        <w:ind w:left="426" w:firstLine="283"/>
        <w:jc w:val="both"/>
        <w:rPr>
          <w:sz w:val="26"/>
          <w:szCs w:val="26"/>
        </w:rPr>
      </w:pPr>
      <w:r w:rsidRPr="009869DF">
        <w:rPr>
          <w:bCs/>
          <w:sz w:val="26"/>
          <w:szCs w:val="26"/>
        </w:rPr>
        <w:t>1</w:t>
      </w:r>
      <w:r w:rsidRPr="00333E59">
        <w:rPr>
          <w:b/>
          <w:bCs/>
          <w:sz w:val="26"/>
          <w:szCs w:val="26"/>
        </w:rPr>
        <w:t>.</w:t>
      </w:r>
      <w:r w:rsidR="00FF1615" w:rsidRPr="00333E59">
        <w:rPr>
          <w:sz w:val="26"/>
          <w:szCs w:val="26"/>
        </w:rPr>
        <w:t xml:space="preserve">Утвердить Административный регламент </w:t>
      </w:r>
      <w:r w:rsidRPr="00333E59">
        <w:rPr>
          <w:bCs/>
          <w:sz w:val="26"/>
          <w:szCs w:val="26"/>
        </w:rPr>
        <w:t xml:space="preserve">предоставления </w:t>
      </w:r>
      <w:r w:rsidRPr="00333E59">
        <w:rPr>
          <w:sz w:val="26"/>
          <w:szCs w:val="26"/>
        </w:rPr>
        <w:t>муниципальной</w:t>
      </w:r>
      <w:r w:rsidRPr="00333E59">
        <w:rPr>
          <w:bCs/>
          <w:sz w:val="26"/>
          <w:szCs w:val="26"/>
        </w:rPr>
        <w:t xml:space="preserve"> услуги  «</w:t>
      </w:r>
      <w:r w:rsidRPr="00333E59">
        <w:rPr>
          <w:sz w:val="26"/>
          <w:szCs w:val="26"/>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rsidR="00FF1615" w:rsidRPr="00333E59">
        <w:rPr>
          <w:sz w:val="26"/>
          <w:szCs w:val="26"/>
        </w:rPr>
        <w:t xml:space="preserve"> согласно приложению.</w:t>
      </w:r>
    </w:p>
    <w:p w:rsidR="00FF1615" w:rsidRPr="00333E59" w:rsidRDefault="00FF1615" w:rsidP="00333E59">
      <w:pPr>
        <w:pStyle w:val="ConsPlusNormal"/>
        <w:widowControl/>
        <w:tabs>
          <w:tab w:val="left" w:pos="851"/>
        </w:tabs>
        <w:ind w:left="426" w:firstLine="283"/>
        <w:jc w:val="both"/>
        <w:rPr>
          <w:rFonts w:ascii="Times New Roman" w:hAnsi="Times New Roman" w:cs="Times New Roman"/>
          <w:sz w:val="26"/>
          <w:szCs w:val="26"/>
        </w:rPr>
      </w:pPr>
      <w:r w:rsidRPr="00333E59">
        <w:rPr>
          <w:rFonts w:ascii="Times New Roman" w:hAnsi="Times New Roman" w:cs="Times New Roman"/>
          <w:sz w:val="26"/>
          <w:szCs w:val="26"/>
        </w:rPr>
        <w:t>2. Настоящее постановление вступает в силу со дня его официального опубликования</w:t>
      </w:r>
      <w:r w:rsidR="005C44EC">
        <w:rPr>
          <w:rFonts w:ascii="Times New Roman" w:hAnsi="Times New Roman" w:cs="Times New Roman"/>
          <w:sz w:val="26"/>
          <w:szCs w:val="26"/>
        </w:rPr>
        <w:t xml:space="preserve"> (обнародования)</w:t>
      </w:r>
      <w:r w:rsidRPr="00333E59">
        <w:rPr>
          <w:rFonts w:ascii="Times New Roman" w:hAnsi="Times New Roman" w:cs="Times New Roman"/>
          <w:sz w:val="26"/>
          <w:szCs w:val="26"/>
        </w:rPr>
        <w:t xml:space="preserve">. </w:t>
      </w:r>
    </w:p>
    <w:p w:rsidR="00FF1615" w:rsidRPr="00333E59" w:rsidRDefault="00FF1615" w:rsidP="00333E59">
      <w:pPr>
        <w:pStyle w:val="ConsPlusNormal"/>
        <w:widowControl/>
        <w:ind w:left="426" w:firstLine="283"/>
        <w:jc w:val="both"/>
        <w:rPr>
          <w:rFonts w:ascii="Times New Roman" w:hAnsi="Times New Roman" w:cs="Times New Roman"/>
          <w:sz w:val="26"/>
          <w:szCs w:val="26"/>
        </w:rPr>
      </w:pPr>
      <w:r w:rsidRPr="00333E59">
        <w:rPr>
          <w:rFonts w:ascii="Times New Roman" w:hAnsi="Times New Roman" w:cs="Times New Roman"/>
          <w:sz w:val="26"/>
          <w:szCs w:val="26"/>
        </w:rPr>
        <w:t>3. Контроль за исполнением настоящего постановления оставляю за собой.</w:t>
      </w:r>
    </w:p>
    <w:p w:rsidR="00FF1615" w:rsidRPr="00333E59" w:rsidRDefault="00FF1615" w:rsidP="00333E59">
      <w:pPr>
        <w:spacing w:line="360" w:lineRule="auto"/>
        <w:ind w:left="426" w:firstLine="283"/>
        <w:jc w:val="both"/>
        <w:rPr>
          <w:sz w:val="26"/>
          <w:szCs w:val="26"/>
        </w:rPr>
      </w:pPr>
    </w:p>
    <w:p w:rsidR="00FF1615" w:rsidRPr="00BD2E12" w:rsidRDefault="00FF1615" w:rsidP="00FF1615">
      <w:pPr>
        <w:autoSpaceDE w:val="0"/>
        <w:autoSpaceDN w:val="0"/>
        <w:adjustRightInd w:val="0"/>
        <w:spacing w:after="0" w:line="240" w:lineRule="auto"/>
        <w:jc w:val="both"/>
        <w:rPr>
          <w:rFonts w:ascii="Times New Roman" w:hAnsi="Times New Roman" w:cs="Times New Roman"/>
          <w:sz w:val="26"/>
          <w:szCs w:val="26"/>
        </w:rPr>
      </w:pPr>
    </w:p>
    <w:p w:rsidR="00FF1615" w:rsidRPr="002B0188" w:rsidRDefault="00333E59" w:rsidP="00FF1615">
      <w:pPr>
        <w:pStyle w:val="a3"/>
        <w:spacing w:before="0" w:after="0"/>
        <w:rPr>
          <w:sz w:val="26"/>
          <w:szCs w:val="26"/>
        </w:rPr>
      </w:pPr>
      <w:r>
        <w:rPr>
          <w:sz w:val="26"/>
          <w:szCs w:val="26"/>
        </w:rPr>
        <w:t xml:space="preserve">     </w:t>
      </w:r>
      <w:r w:rsidR="00FF1615" w:rsidRPr="00BD2E12">
        <w:rPr>
          <w:sz w:val="26"/>
          <w:szCs w:val="26"/>
        </w:rPr>
        <w:t xml:space="preserve">Глава </w:t>
      </w:r>
      <w:r w:rsidR="00FF1615">
        <w:rPr>
          <w:sz w:val="26"/>
          <w:szCs w:val="26"/>
        </w:rPr>
        <w:t>Аршановского</w:t>
      </w:r>
      <w:r w:rsidR="00FF1615" w:rsidRPr="00BD2E12">
        <w:rPr>
          <w:sz w:val="26"/>
          <w:szCs w:val="26"/>
        </w:rPr>
        <w:t xml:space="preserve"> сельсовета                            </w:t>
      </w:r>
      <w:r w:rsidR="00FF1615">
        <w:rPr>
          <w:sz w:val="26"/>
          <w:szCs w:val="26"/>
        </w:rPr>
        <w:t xml:space="preserve">                           Н.А. Танбаев</w:t>
      </w:r>
    </w:p>
    <w:p w:rsidR="00FF1615" w:rsidRDefault="00FF1615" w:rsidP="00FF1615">
      <w:pPr>
        <w:pStyle w:val="a3"/>
        <w:shd w:val="clear" w:color="auto" w:fill="FFFFFF"/>
        <w:spacing w:line="360" w:lineRule="auto"/>
        <w:jc w:val="center"/>
        <w:rPr>
          <w:rFonts w:ascii="Arial" w:hAnsi="Arial" w:cs="Arial"/>
          <w:color w:val="333333"/>
          <w:sz w:val="18"/>
          <w:szCs w:val="18"/>
        </w:rPr>
      </w:pPr>
    </w:p>
    <w:p w:rsidR="00FF1615" w:rsidRDefault="00FF1615" w:rsidP="00FF1615">
      <w:pPr>
        <w:pStyle w:val="a3"/>
        <w:shd w:val="clear" w:color="auto" w:fill="FFFFFF"/>
        <w:spacing w:line="360" w:lineRule="auto"/>
        <w:jc w:val="center"/>
        <w:rPr>
          <w:rFonts w:ascii="Arial" w:hAnsi="Arial" w:cs="Arial"/>
          <w:color w:val="333333"/>
          <w:sz w:val="18"/>
          <w:szCs w:val="18"/>
        </w:rPr>
      </w:pPr>
    </w:p>
    <w:p w:rsidR="00FF1615" w:rsidRDefault="00FF1615" w:rsidP="00FF1615">
      <w:pPr>
        <w:pStyle w:val="a3"/>
        <w:shd w:val="clear" w:color="auto" w:fill="FFFFFF"/>
        <w:spacing w:line="360" w:lineRule="auto"/>
        <w:jc w:val="center"/>
        <w:rPr>
          <w:rFonts w:ascii="Arial" w:hAnsi="Arial" w:cs="Arial"/>
          <w:color w:val="333333"/>
          <w:sz w:val="18"/>
          <w:szCs w:val="18"/>
        </w:rPr>
      </w:pPr>
    </w:p>
    <w:p w:rsidR="00FF1615" w:rsidRDefault="00FF1615" w:rsidP="00FF1615">
      <w:pPr>
        <w:pStyle w:val="a3"/>
        <w:shd w:val="clear" w:color="auto" w:fill="FFFFFF"/>
        <w:spacing w:line="360" w:lineRule="auto"/>
        <w:jc w:val="center"/>
        <w:rPr>
          <w:rFonts w:ascii="Arial" w:hAnsi="Arial" w:cs="Arial"/>
          <w:color w:val="333333"/>
          <w:sz w:val="18"/>
          <w:szCs w:val="18"/>
        </w:rPr>
      </w:pPr>
    </w:p>
    <w:p w:rsidR="00FF1615" w:rsidRPr="00730AD3" w:rsidRDefault="00FF1615" w:rsidP="00FF1615">
      <w:pPr>
        <w:pStyle w:val="ConsPlusTitle"/>
        <w:jc w:val="right"/>
        <w:rPr>
          <w:b w:val="0"/>
          <w:sz w:val="24"/>
          <w:szCs w:val="24"/>
        </w:rPr>
      </w:pPr>
      <w:r w:rsidRPr="00730AD3">
        <w:rPr>
          <w:b w:val="0"/>
          <w:sz w:val="24"/>
          <w:szCs w:val="24"/>
        </w:rPr>
        <w:t xml:space="preserve">Приложение к постановлению администрации </w:t>
      </w:r>
    </w:p>
    <w:p w:rsidR="00FF1615" w:rsidRDefault="00FF1615" w:rsidP="00FF1615">
      <w:pPr>
        <w:spacing w:after="0" w:line="240" w:lineRule="auto"/>
        <w:jc w:val="right"/>
        <w:outlineLvl w:val="0"/>
        <w:rPr>
          <w:rFonts w:ascii="Times New Roman" w:hAnsi="Times New Roman" w:cs="Times New Roman"/>
          <w:sz w:val="24"/>
          <w:szCs w:val="24"/>
        </w:rPr>
      </w:pPr>
      <w:r w:rsidRPr="00730AD3">
        <w:rPr>
          <w:rFonts w:ascii="Times New Roman" w:hAnsi="Times New Roman" w:cs="Times New Roman"/>
          <w:sz w:val="24"/>
          <w:szCs w:val="24"/>
        </w:rPr>
        <w:t xml:space="preserve">Аршановского сельсовета от </w:t>
      </w:r>
      <w:r>
        <w:rPr>
          <w:rFonts w:ascii="Times New Roman" w:hAnsi="Times New Roman" w:cs="Times New Roman"/>
          <w:sz w:val="24"/>
          <w:szCs w:val="24"/>
        </w:rPr>
        <w:t>0</w:t>
      </w:r>
      <w:r w:rsidR="00333E59">
        <w:rPr>
          <w:rFonts w:ascii="Times New Roman" w:hAnsi="Times New Roman" w:cs="Times New Roman"/>
          <w:sz w:val="24"/>
          <w:szCs w:val="24"/>
        </w:rPr>
        <w:t>7</w:t>
      </w:r>
      <w:r>
        <w:rPr>
          <w:rFonts w:ascii="Times New Roman" w:hAnsi="Times New Roman" w:cs="Times New Roman"/>
          <w:sz w:val="24"/>
          <w:szCs w:val="24"/>
        </w:rPr>
        <w:t>.02.2013г.</w:t>
      </w:r>
      <w:r w:rsidRPr="00730AD3">
        <w:rPr>
          <w:rFonts w:ascii="Times New Roman" w:hAnsi="Times New Roman" w:cs="Times New Roman"/>
          <w:sz w:val="24"/>
          <w:szCs w:val="24"/>
        </w:rPr>
        <w:t xml:space="preserve"> № </w:t>
      </w:r>
      <w:r>
        <w:rPr>
          <w:rFonts w:ascii="Times New Roman" w:hAnsi="Times New Roman" w:cs="Times New Roman"/>
          <w:sz w:val="24"/>
          <w:szCs w:val="24"/>
        </w:rPr>
        <w:t>1</w:t>
      </w:r>
      <w:r w:rsidR="00333E59">
        <w:rPr>
          <w:rFonts w:ascii="Times New Roman" w:hAnsi="Times New Roman" w:cs="Times New Roman"/>
          <w:sz w:val="24"/>
          <w:szCs w:val="24"/>
        </w:rPr>
        <w:t>7</w:t>
      </w:r>
    </w:p>
    <w:p w:rsidR="00FF1615" w:rsidRPr="00C934A3" w:rsidRDefault="00FF1615" w:rsidP="00FF1615">
      <w:pPr>
        <w:spacing w:after="0" w:line="240" w:lineRule="auto"/>
        <w:jc w:val="right"/>
        <w:outlineLvl w:val="0"/>
        <w:rPr>
          <w:rFonts w:ascii="Times New Roman" w:hAnsi="Times New Roman" w:cs="Times New Roman"/>
          <w:sz w:val="24"/>
          <w:szCs w:val="24"/>
        </w:rPr>
      </w:pPr>
    </w:p>
    <w:p w:rsidR="005D5755" w:rsidRPr="00FB6796" w:rsidRDefault="005D5755" w:rsidP="005D5755">
      <w:pPr>
        <w:pStyle w:val="ConsPlusTitle"/>
        <w:widowControl/>
        <w:jc w:val="center"/>
      </w:pPr>
      <w:r w:rsidRPr="00FB6796">
        <w:t>АДМИНИСТРАТИВНЫЙ РЕГЛАМЕНТ</w:t>
      </w:r>
    </w:p>
    <w:p w:rsidR="005D5755" w:rsidRPr="00FB6796" w:rsidRDefault="005D5755" w:rsidP="005D5755">
      <w:pPr>
        <w:pStyle w:val="ConsPlusTitle"/>
        <w:widowControl/>
        <w:jc w:val="center"/>
      </w:pPr>
      <w:r w:rsidRPr="00FB6796">
        <w:t>предоставления муниципальной услуги</w:t>
      </w:r>
    </w:p>
    <w:p w:rsidR="005D5755" w:rsidRPr="00FB6796" w:rsidRDefault="005D5755" w:rsidP="005D5755">
      <w:pPr>
        <w:pStyle w:val="ConsPlusTitle"/>
        <w:widowControl/>
        <w:jc w:val="center"/>
      </w:pPr>
      <w:r w:rsidRPr="00FB6796">
        <w:t xml:space="preserve">«Выдача документов (единого жилищного документа, выписки из домовой книги, карточки учета собственника жилого помещения, справок и иных документов)» </w:t>
      </w:r>
    </w:p>
    <w:p w:rsidR="005D5755" w:rsidRPr="00FB6796" w:rsidRDefault="005D5755" w:rsidP="005D5755">
      <w:pPr>
        <w:pStyle w:val="ConsPlusTitle"/>
        <w:widowControl/>
        <w:jc w:val="both"/>
      </w:pPr>
    </w:p>
    <w:p w:rsidR="005D5755" w:rsidRPr="00333E59" w:rsidRDefault="005D5755" w:rsidP="005D5755">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1. ОБЩИЕ ПОЛОЖЕНИЯ</w:t>
      </w:r>
    </w:p>
    <w:p w:rsidR="005D5755" w:rsidRPr="00FB6796" w:rsidRDefault="005D5755" w:rsidP="005D5755">
      <w:pPr>
        <w:autoSpaceDE w:val="0"/>
        <w:autoSpaceDN w:val="0"/>
        <w:adjustRightInd w:val="0"/>
        <w:spacing w:after="0" w:line="240" w:lineRule="auto"/>
        <w:ind w:firstLine="567"/>
        <w:jc w:val="both"/>
        <w:rPr>
          <w:rFonts w:ascii="Times New Roman" w:hAnsi="Times New Roman"/>
          <w:sz w:val="26"/>
          <w:szCs w:val="26"/>
        </w:rPr>
      </w:pPr>
      <w:r w:rsidRPr="00FB6796">
        <w:rPr>
          <w:rFonts w:ascii="Times New Roman" w:hAnsi="Times New Roman"/>
          <w:sz w:val="26"/>
          <w:szCs w:val="26"/>
        </w:rPr>
        <w:t>1.1</w:t>
      </w:r>
      <w:r w:rsidRPr="00FB6796">
        <w:rPr>
          <w:rFonts w:ascii="Times New Roman" w:hAnsi="Times New Roman"/>
          <w:bCs/>
          <w:sz w:val="26"/>
          <w:szCs w:val="26"/>
        </w:rPr>
        <w:t xml:space="preserve"> </w:t>
      </w:r>
      <w:r w:rsidRPr="00FB6796">
        <w:rPr>
          <w:rFonts w:ascii="Times New Roman" w:hAnsi="Times New Roman"/>
          <w:sz w:val="26"/>
          <w:szCs w:val="26"/>
        </w:rPr>
        <w:t>Настоящий Административный регламент предоставления муниципальной услуги «Выдача документов (единого жилищного документа, выписки из домовой книги, карточки учета собственника жилого помещения, справок и иных документов)» (далее – Административный регламент) разработан в целях повышения качества исполнения и доступности предоставления муниципальной услуги, предоставление информации по вопросам, связанным с предоставлением муниципальной услуги (далее – муниципальная услуга), создания комфортных условий для участников отношений, возникающих при предоставлении муниципальной услуги и определяет сроки, последовательность действий (административных процедур) при предоставлении муниципальной услуги.</w:t>
      </w:r>
    </w:p>
    <w:p w:rsidR="005D5755" w:rsidRPr="00FB6796" w:rsidRDefault="005D5755" w:rsidP="005D5755">
      <w:pPr>
        <w:autoSpaceDE w:val="0"/>
        <w:autoSpaceDN w:val="0"/>
        <w:adjustRightInd w:val="0"/>
        <w:spacing w:after="0" w:line="240" w:lineRule="auto"/>
        <w:ind w:firstLine="567"/>
        <w:jc w:val="both"/>
        <w:rPr>
          <w:rFonts w:ascii="Times New Roman" w:hAnsi="Times New Roman"/>
          <w:sz w:val="26"/>
          <w:szCs w:val="26"/>
        </w:rPr>
      </w:pPr>
      <w:r w:rsidRPr="00FB6796">
        <w:rPr>
          <w:rFonts w:ascii="Times New Roman" w:hAnsi="Times New Roman"/>
          <w:sz w:val="26"/>
          <w:szCs w:val="26"/>
        </w:rPr>
        <w:t xml:space="preserve">1.2. Заявителями являются физические и юридические лица, либо их уполномоченные представители (далее – заявитель), зарегистрированные или имеющие собственность на территории </w:t>
      </w:r>
      <w:r>
        <w:rPr>
          <w:rFonts w:ascii="Times New Roman" w:hAnsi="Times New Roman"/>
          <w:sz w:val="26"/>
          <w:szCs w:val="26"/>
        </w:rPr>
        <w:t>Аршановского сельсовета</w:t>
      </w:r>
      <w:r w:rsidRPr="00FB6796">
        <w:rPr>
          <w:rFonts w:ascii="Times New Roman" w:hAnsi="Times New Roman"/>
          <w:sz w:val="26"/>
          <w:szCs w:val="26"/>
        </w:rPr>
        <w:t xml:space="preserve">, обратившиеся в Администрацию </w:t>
      </w:r>
      <w:r>
        <w:rPr>
          <w:rFonts w:ascii="Times New Roman" w:hAnsi="Times New Roman"/>
          <w:sz w:val="26"/>
          <w:szCs w:val="26"/>
        </w:rPr>
        <w:t>Аршановского сельсовета</w:t>
      </w:r>
      <w:r w:rsidRPr="00FB6796">
        <w:rPr>
          <w:rFonts w:ascii="Times New Roman" w:hAnsi="Times New Roman"/>
          <w:sz w:val="26"/>
          <w:szCs w:val="26"/>
        </w:rPr>
        <w:t xml:space="preserve"> (далее – Администрация), предоставляющую муниципальную услугу, с заявлением о предоставлении муниципальной услуги, выраженной в письменной или электронной форме.</w:t>
      </w:r>
    </w:p>
    <w:p w:rsidR="005D5755" w:rsidRPr="005C44EC" w:rsidRDefault="005D5755" w:rsidP="005D5755">
      <w:pPr>
        <w:spacing w:after="0" w:line="240" w:lineRule="auto"/>
        <w:jc w:val="both"/>
        <w:rPr>
          <w:rFonts w:ascii="Times New Roman" w:eastAsia="Times New Roman" w:hAnsi="Times New Roman" w:cs="Times New Roman"/>
          <w:sz w:val="26"/>
          <w:szCs w:val="26"/>
        </w:rPr>
      </w:pPr>
      <w:r>
        <w:rPr>
          <w:rFonts w:ascii="Times New Roman" w:hAnsi="Times New Roman"/>
          <w:sz w:val="26"/>
          <w:szCs w:val="26"/>
        </w:rPr>
        <w:t xml:space="preserve">    </w:t>
      </w:r>
      <w:r w:rsidRPr="00FA674D">
        <w:rPr>
          <w:rFonts w:ascii="Times New Roman" w:eastAsia="Times New Roman" w:hAnsi="Times New Roman" w:cs="Times New Roman"/>
          <w:sz w:val="26"/>
          <w:szCs w:val="26"/>
        </w:rPr>
        <w:t xml:space="preserve">Адрес официального сайта администрации </w:t>
      </w:r>
      <w:r>
        <w:rPr>
          <w:rFonts w:ascii="Times New Roman" w:eastAsia="Times New Roman" w:hAnsi="Times New Roman" w:cs="Times New Roman"/>
          <w:sz w:val="26"/>
          <w:szCs w:val="26"/>
        </w:rPr>
        <w:t xml:space="preserve">Аршановского сельсовета Алтайского района Республики Хакасия </w:t>
      </w:r>
      <w:r w:rsidRPr="00FA674D">
        <w:rPr>
          <w:rFonts w:ascii="Times New Roman" w:eastAsia="Times New Roman" w:hAnsi="Times New Roman" w:cs="Times New Roman"/>
          <w:sz w:val="26"/>
          <w:szCs w:val="26"/>
        </w:rPr>
        <w:t xml:space="preserve">в сети Интернет: </w:t>
      </w:r>
      <w:hyperlink r:id="rId6" w:history="1">
        <w:r w:rsidRPr="005D5755">
          <w:rPr>
            <w:rStyle w:val="ab"/>
            <w:rFonts w:ascii="Times New Roman" w:hAnsi="Times New Roman" w:cs="Times New Roman"/>
            <w:sz w:val="26"/>
            <w:szCs w:val="26"/>
          </w:rPr>
          <w:t>www.</w:t>
        </w:r>
        <w:r w:rsidRPr="005D5755">
          <w:rPr>
            <w:rStyle w:val="ab"/>
            <w:rFonts w:ascii="Times New Roman" w:hAnsi="Times New Roman" w:cs="Times New Roman"/>
            <w:sz w:val="26"/>
            <w:szCs w:val="26"/>
            <w:lang w:val="en-US"/>
          </w:rPr>
          <w:t>arshanov</w:t>
        </w:r>
        <w:r w:rsidRPr="005D5755">
          <w:rPr>
            <w:rStyle w:val="ab"/>
            <w:rFonts w:ascii="Times New Roman" w:hAnsi="Times New Roman" w:cs="Times New Roman"/>
            <w:sz w:val="26"/>
            <w:szCs w:val="26"/>
          </w:rPr>
          <w:t>.ru</w:t>
        </w:r>
      </w:hyperlink>
      <w:r w:rsidRPr="005D5755">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 xml:space="preserve"> адрес электронной почты администрации </w:t>
      </w:r>
      <w:r>
        <w:rPr>
          <w:rFonts w:ascii="Times New Roman" w:eastAsia="Times New Roman" w:hAnsi="Times New Roman" w:cs="Times New Roman"/>
          <w:sz w:val="26"/>
          <w:szCs w:val="26"/>
        </w:rPr>
        <w:t>Аршановского сельсовета</w:t>
      </w:r>
      <w:r w:rsidRPr="00FA674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p>
    <w:p w:rsidR="005D5755" w:rsidRPr="00FB6796" w:rsidRDefault="005D5755" w:rsidP="005D5755">
      <w:pPr>
        <w:autoSpaceDE w:val="0"/>
        <w:autoSpaceDN w:val="0"/>
        <w:adjustRightInd w:val="0"/>
        <w:spacing w:after="0" w:line="240" w:lineRule="auto"/>
        <w:ind w:firstLine="540"/>
        <w:jc w:val="both"/>
        <w:rPr>
          <w:rFonts w:ascii="Times New Roman" w:hAnsi="Times New Roman"/>
          <w:sz w:val="26"/>
          <w:szCs w:val="26"/>
        </w:rPr>
      </w:pPr>
    </w:p>
    <w:p w:rsidR="005D5755" w:rsidRDefault="005D5755" w:rsidP="005D5755">
      <w:pPr>
        <w:spacing w:before="100" w:beforeAutospacing="1" w:after="100" w:afterAutospacing="1" w:line="240" w:lineRule="auto"/>
        <w:jc w:val="center"/>
        <w:rPr>
          <w:rFonts w:ascii="Times New Roman" w:eastAsia="Times New Roman" w:hAnsi="Times New Roman" w:cs="Times New Roman"/>
          <w:b/>
          <w:bCs/>
          <w:sz w:val="26"/>
          <w:szCs w:val="26"/>
        </w:rPr>
      </w:pPr>
      <w:r w:rsidRPr="00FB6796">
        <w:rPr>
          <w:rStyle w:val="a7"/>
          <w:rFonts w:ascii="Times New Roman" w:hAnsi="Times New Roman"/>
          <w:sz w:val="26"/>
          <w:szCs w:val="26"/>
        </w:rPr>
        <w:t xml:space="preserve">2. </w:t>
      </w:r>
      <w:r w:rsidRPr="00FA674D">
        <w:rPr>
          <w:rFonts w:ascii="Times New Roman" w:eastAsia="Times New Roman" w:hAnsi="Times New Roman" w:cs="Times New Roman"/>
          <w:b/>
          <w:bCs/>
          <w:sz w:val="26"/>
          <w:szCs w:val="26"/>
        </w:rPr>
        <w:t>СТАНДАРТ ПРЕДОСТАВЛЕНИЯ МУНИЦИПАЛЬНОЙ УСЛУГИ</w:t>
      </w:r>
    </w:p>
    <w:p w:rsidR="005D5755" w:rsidRDefault="005D5755" w:rsidP="005D5755">
      <w:pPr>
        <w:spacing w:after="0" w:line="240" w:lineRule="auto"/>
        <w:jc w:val="center"/>
        <w:rPr>
          <w:rFonts w:ascii="Times New Roman" w:hAnsi="Times New Roman"/>
          <w:sz w:val="26"/>
          <w:szCs w:val="26"/>
        </w:rPr>
      </w:pPr>
      <w:r>
        <w:rPr>
          <w:rFonts w:ascii="Times New Roman" w:hAnsi="Times New Roman"/>
          <w:sz w:val="26"/>
          <w:szCs w:val="26"/>
        </w:rPr>
        <w:t xml:space="preserve">    2.1.</w:t>
      </w:r>
      <w:r w:rsidRPr="00FB6796">
        <w:rPr>
          <w:rFonts w:ascii="Times New Roman" w:hAnsi="Times New Roman"/>
          <w:sz w:val="26"/>
          <w:szCs w:val="26"/>
        </w:rPr>
        <w:t>Наименование муниципальной услуги -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(далее – документы).</w:t>
      </w:r>
    </w:p>
    <w:p w:rsidR="005D5755" w:rsidRPr="005C44EC" w:rsidRDefault="005D5755" w:rsidP="005D5755">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2.2.Предоставление </w:t>
      </w:r>
      <w:r w:rsidRPr="00FB6796">
        <w:rPr>
          <w:rFonts w:ascii="Times New Roman" w:hAnsi="Times New Roman"/>
          <w:sz w:val="26"/>
          <w:szCs w:val="26"/>
        </w:rPr>
        <w:t xml:space="preserve"> муниципальной услуги осуществляет Администрация </w:t>
      </w:r>
      <w:r>
        <w:rPr>
          <w:rFonts w:ascii="Times New Roman" w:hAnsi="Times New Roman"/>
          <w:sz w:val="26"/>
          <w:szCs w:val="26"/>
        </w:rPr>
        <w:t>Аршановского сельсовета</w:t>
      </w:r>
      <w:r w:rsidRPr="00FB6796">
        <w:rPr>
          <w:rFonts w:ascii="Times New Roman" w:hAnsi="Times New Roman"/>
          <w:sz w:val="26"/>
          <w:szCs w:val="26"/>
        </w:rPr>
        <w:t>.</w:t>
      </w:r>
    </w:p>
    <w:p w:rsidR="005D5755" w:rsidRDefault="005D5755" w:rsidP="005D5755">
      <w:pPr>
        <w:spacing w:after="0" w:line="240" w:lineRule="auto"/>
        <w:ind w:firstLine="720"/>
        <w:jc w:val="both"/>
        <w:rPr>
          <w:rFonts w:ascii="Times New Roman" w:hAnsi="Times New Roman" w:cs="Times New Roman"/>
          <w:sz w:val="26"/>
          <w:szCs w:val="26"/>
        </w:rPr>
      </w:pPr>
      <w:r w:rsidRPr="00FB6796">
        <w:rPr>
          <w:rFonts w:ascii="Times New Roman" w:hAnsi="Times New Roman"/>
          <w:sz w:val="26"/>
          <w:szCs w:val="26"/>
        </w:rPr>
        <w:t xml:space="preserve">Местонахождение Администрации: </w:t>
      </w:r>
      <w:r w:rsidRPr="000667EA">
        <w:rPr>
          <w:rFonts w:ascii="Times New Roman" w:hAnsi="Times New Roman" w:cs="Times New Roman"/>
          <w:sz w:val="26"/>
          <w:szCs w:val="26"/>
        </w:rPr>
        <w:t>655682, Республика Хакасия, Алтайский райо</w:t>
      </w:r>
      <w:r>
        <w:rPr>
          <w:rFonts w:ascii="Times New Roman" w:hAnsi="Times New Roman" w:cs="Times New Roman"/>
          <w:sz w:val="26"/>
          <w:szCs w:val="26"/>
        </w:rPr>
        <w:t>н, с. Аршаново, ул. Ленина, д.69.</w:t>
      </w:r>
    </w:p>
    <w:p w:rsidR="005D5755" w:rsidRPr="000D3179" w:rsidRDefault="005D5755" w:rsidP="005D5755">
      <w:pPr>
        <w:spacing w:after="0" w:line="240" w:lineRule="auto"/>
        <w:ind w:firstLine="720"/>
        <w:jc w:val="both"/>
        <w:rPr>
          <w:rFonts w:ascii="Times New Roman" w:hAnsi="Times New Roman" w:cs="Times New Roman"/>
          <w:sz w:val="26"/>
          <w:szCs w:val="26"/>
        </w:rPr>
      </w:pPr>
      <w:r w:rsidRPr="00FB6796">
        <w:rPr>
          <w:rFonts w:ascii="Times New Roman" w:hAnsi="Times New Roman"/>
          <w:sz w:val="26"/>
          <w:szCs w:val="26"/>
        </w:rPr>
        <w:t xml:space="preserve">      Почтовый адрес для направления документов и обращений: </w:t>
      </w:r>
      <w:r w:rsidRPr="000667EA">
        <w:rPr>
          <w:rFonts w:ascii="Times New Roman" w:hAnsi="Times New Roman" w:cs="Times New Roman"/>
          <w:sz w:val="26"/>
          <w:szCs w:val="26"/>
        </w:rPr>
        <w:t>655682, Республика Хакасия, Алтайский райо</w:t>
      </w:r>
      <w:r>
        <w:rPr>
          <w:rFonts w:ascii="Times New Roman" w:hAnsi="Times New Roman" w:cs="Times New Roman"/>
          <w:sz w:val="26"/>
          <w:szCs w:val="26"/>
        </w:rPr>
        <w:t>н, с. Аршаново, ул. Ленина, д.69.</w:t>
      </w:r>
    </w:p>
    <w:p w:rsidR="005D5755" w:rsidRPr="00FB6796" w:rsidRDefault="005D5755" w:rsidP="005D5755">
      <w:pPr>
        <w:spacing w:after="0" w:line="240" w:lineRule="auto"/>
        <w:ind w:firstLine="851"/>
        <w:jc w:val="both"/>
        <w:rPr>
          <w:rFonts w:ascii="Times New Roman" w:hAnsi="Times New Roman"/>
          <w:sz w:val="26"/>
          <w:szCs w:val="26"/>
        </w:rPr>
      </w:pPr>
      <w:r w:rsidRPr="00FB6796">
        <w:rPr>
          <w:rFonts w:ascii="Times New Roman" w:hAnsi="Times New Roman"/>
          <w:sz w:val="26"/>
          <w:szCs w:val="26"/>
        </w:rPr>
        <w:t xml:space="preserve">Контактные телефоны: </w:t>
      </w:r>
      <w:r w:rsidRPr="000667EA">
        <w:rPr>
          <w:rFonts w:ascii="Times New Roman" w:hAnsi="Times New Roman" w:cs="Times New Roman"/>
          <w:sz w:val="26"/>
          <w:szCs w:val="26"/>
        </w:rPr>
        <w:t>8(39041)2-74-34, 8(39041)2-79-36</w:t>
      </w:r>
    </w:p>
    <w:p w:rsidR="005D5755" w:rsidRPr="005D5755" w:rsidRDefault="005D5755" w:rsidP="005D5755">
      <w:pPr>
        <w:spacing w:after="0"/>
        <w:contextualSpacing/>
        <w:jc w:val="both"/>
        <w:rPr>
          <w:rFonts w:ascii="Times New Roman" w:hAnsi="Times New Roman"/>
          <w:color w:val="000000"/>
          <w:sz w:val="26"/>
          <w:szCs w:val="26"/>
        </w:rPr>
      </w:pPr>
      <w:r w:rsidRPr="00FB6796">
        <w:rPr>
          <w:rFonts w:ascii="Times New Roman" w:hAnsi="Times New Roman"/>
          <w:color w:val="000000"/>
          <w:sz w:val="26"/>
          <w:szCs w:val="26"/>
        </w:rPr>
        <w:t xml:space="preserve">           </w:t>
      </w:r>
      <w:r w:rsidRPr="00FB6796">
        <w:rPr>
          <w:rFonts w:ascii="Times New Roman" w:hAnsi="Times New Roman"/>
          <w:color w:val="000000"/>
          <w:sz w:val="26"/>
          <w:szCs w:val="26"/>
          <w:lang w:val="en-US"/>
        </w:rPr>
        <w:t>e</w:t>
      </w:r>
      <w:r w:rsidRPr="005D5755">
        <w:rPr>
          <w:rFonts w:ascii="Times New Roman" w:hAnsi="Times New Roman"/>
          <w:color w:val="000000"/>
          <w:sz w:val="26"/>
          <w:szCs w:val="26"/>
        </w:rPr>
        <w:t>-</w:t>
      </w:r>
      <w:r w:rsidRPr="00FB6796">
        <w:rPr>
          <w:rFonts w:ascii="Times New Roman" w:hAnsi="Times New Roman"/>
          <w:color w:val="000000"/>
          <w:sz w:val="26"/>
          <w:szCs w:val="26"/>
          <w:lang w:val="en-US"/>
        </w:rPr>
        <w:t>mail</w:t>
      </w:r>
      <w:r w:rsidRPr="005D5755">
        <w:rPr>
          <w:rFonts w:ascii="Times New Roman" w:hAnsi="Times New Roman"/>
          <w:color w:val="000000"/>
          <w:sz w:val="26"/>
          <w:szCs w:val="26"/>
        </w:rPr>
        <w:t xml:space="preserve">: </w:t>
      </w:r>
      <w:r w:rsidRPr="000667EA">
        <w:rPr>
          <w:rFonts w:ascii="Times New Roman" w:hAnsi="Times New Roman" w:cs="Times New Roman"/>
          <w:sz w:val="26"/>
          <w:szCs w:val="26"/>
          <w:lang w:val="en-US"/>
        </w:rPr>
        <w:t>arhan</w:t>
      </w:r>
      <w:r w:rsidRPr="005D5755">
        <w:rPr>
          <w:rFonts w:ascii="Times New Roman" w:hAnsi="Times New Roman" w:cs="Times New Roman"/>
          <w:sz w:val="26"/>
          <w:szCs w:val="26"/>
        </w:rPr>
        <w:t>_</w:t>
      </w:r>
      <w:r w:rsidRPr="000667EA">
        <w:rPr>
          <w:rFonts w:ascii="Times New Roman" w:hAnsi="Times New Roman" w:cs="Times New Roman"/>
          <w:sz w:val="26"/>
          <w:szCs w:val="26"/>
          <w:lang w:val="en-US"/>
        </w:rPr>
        <w:t>admin</w:t>
      </w:r>
      <w:r w:rsidRPr="005D5755">
        <w:rPr>
          <w:rFonts w:ascii="Times New Roman" w:hAnsi="Times New Roman" w:cs="Times New Roman"/>
          <w:sz w:val="26"/>
          <w:szCs w:val="26"/>
        </w:rPr>
        <w:t>@</w:t>
      </w:r>
      <w:r w:rsidRPr="000667EA">
        <w:rPr>
          <w:rFonts w:ascii="Times New Roman" w:hAnsi="Times New Roman" w:cs="Times New Roman"/>
          <w:sz w:val="26"/>
          <w:szCs w:val="26"/>
          <w:lang w:val="en-US"/>
        </w:rPr>
        <w:t>mail</w:t>
      </w:r>
      <w:r w:rsidRPr="005D5755">
        <w:rPr>
          <w:rFonts w:ascii="Times New Roman" w:hAnsi="Times New Roman" w:cs="Times New Roman"/>
          <w:sz w:val="26"/>
          <w:szCs w:val="26"/>
        </w:rPr>
        <w:t>.</w:t>
      </w:r>
      <w:r w:rsidRPr="000667EA">
        <w:rPr>
          <w:rFonts w:ascii="Times New Roman" w:hAnsi="Times New Roman" w:cs="Times New Roman"/>
          <w:sz w:val="26"/>
          <w:szCs w:val="26"/>
          <w:lang w:val="en-US"/>
        </w:rPr>
        <w:t>ru</w:t>
      </w:r>
      <w:r w:rsidRPr="005D5755">
        <w:rPr>
          <w:rFonts w:ascii="Times New Roman" w:hAnsi="Times New Roman" w:cs="Times New Roman"/>
          <w:sz w:val="26"/>
          <w:szCs w:val="26"/>
        </w:rPr>
        <w:t>.</w:t>
      </w:r>
    </w:p>
    <w:p w:rsidR="005D5755" w:rsidRPr="00FB6796" w:rsidRDefault="005D5755" w:rsidP="005D5755">
      <w:pPr>
        <w:pStyle w:val="a3"/>
        <w:spacing w:before="0" w:after="0"/>
        <w:ind w:firstLine="851"/>
        <w:jc w:val="both"/>
        <w:rPr>
          <w:sz w:val="26"/>
          <w:szCs w:val="26"/>
        </w:rPr>
      </w:pPr>
      <w:r w:rsidRPr="00FB6796">
        <w:rPr>
          <w:sz w:val="26"/>
          <w:szCs w:val="26"/>
        </w:rPr>
        <w:t>Интернет-</w:t>
      </w:r>
      <w:r w:rsidRPr="00FB6796">
        <w:rPr>
          <w:color w:val="000000"/>
          <w:sz w:val="26"/>
          <w:szCs w:val="26"/>
        </w:rPr>
        <w:t>сайт:</w:t>
      </w:r>
      <w:r w:rsidRPr="00FB6796">
        <w:rPr>
          <w:sz w:val="26"/>
          <w:szCs w:val="26"/>
        </w:rPr>
        <w:t xml:space="preserve"> </w:t>
      </w:r>
      <w:r w:rsidRPr="00FB6796">
        <w:rPr>
          <w:sz w:val="26"/>
          <w:szCs w:val="26"/>
          <w:lang w:val="en-US"/>
        </w:rPr>
        <w:t>http</w:t>
      </w:r>
      <w:r w:rsidRPr="00FB6796">
        <w:rPr>
          <w:sz w:val="26"/>
          <w:szCs w:val="26"/>
        </w:rPr>
        <w:t>://</w:t>
      </w:r>
      <w:r w:rsidRPr="00FB6796">
        <w:rPr>
          <w:sz w:val="26"/>
          <w:szCs w:val="26"/>
          <w:lang w:val="en-US"/>
        </w:rPr>
        <w:t>www</w:t>
      </w:r>
      <w:r w:rsidRPr="00FB6796">
        <w:rPr>
          <w:sz w:val="26"/>
          <w:szCs w:val="26"/>
        </w:rPr>
        <w:t>.</w:t>
      </w:r>
      <w:r>
        <w:rPr>
          <w:sz w:val="26"/>
          <w:szCs w:val="26"/>
          <w:lang w:val="en-US"/>
        </w:rPr>
        <w:t>arshanov</w:t>
      </w:r>
      <w:r w:rsidRPr="00FB6796">
        <w:rPr>
          <w:sz w:val="26"/>
          <w:szCs w:val="26"/>
        </w:rPr>
        <w:t>.</w:t>
      </w:r>
      <w:r w:rsidRPr="00FB6796">
        <w:rPr>
          <w:sz w:val="26"/>
          <w:szCs w:val="26"/>
          <w:lang w:val="en-US"/>
        </w:rPr>
        <w:t>ru</w:t>
      </w:r>
      <w:r w:rsidRPr="00FB6796">
        <w:rPr>
          <w:sz w:val="26"/>
          <w:szCs w:val="26"/>
          <w:u w:val="single"/>
        </w:rPr>
        <w:t xml:space="preserve"> </w:t>
      </w:r>
    </w:p>
    <w:p w:rsidR="005D5755" w:rsidRPr="00FB6796" w:rsidRDefault="005D5755" w:rsidP="005D5755">
      <w:pPr>
        <w:spacing w:after="0" w:line="240" w:lineRule="auto"/>
        <w:ind w:firstLine="851"/>
        <w:jc w:val="both"/>
        <w:rPr>
          <w:rFonts w:ascii="Times New Roman" w:hAnsi="Times New Roman"/>
          <w:sz w:val="26"/>
          <w:szCs w:val="26"/>
        </w:rPr>
      </w:pPr>
      <w:r w:rsidRPr="00FB6796">
        <w:rPr>
          <w:rFonts w:ascii="Times New Roman" w:hAnsi="Times New Roman"/>
          <w:sz w:val="26"/>
          <w:szCs w:val="26"/>
        </w:rPr>
        <w:t>График приема юридических и физических лиц:</w:t>
      </w:r>
    </w:p>
    <w:p w:rsidR="005D5755" w:rsidRPr="00FB6796" w:rsidRDefault="005D5755" w:rsidP="005D5755">
      <w:pPr>
        <w:spacing w:after="0" w:line="240" w:lineRule="auto"/>
        <w:ind w:firstLine="851"/>
        <w:jc w:val="both"/>
        <w:rPr>
          <w:rFonts w:ascii="Times New Roman" w:hAnsi="Times New Roman"/>
          <w:sz w:val="26"/>
          <w:szCs w:val="26"/>
        </w:rPr>
      </w:pPr>
      <w:r w:rsidRPr="00FB6796">
        <w:rPr>
          <w:rFonts w:ascii="Times New Roman" w:hAnsi="Times New Roman"/>
          <w:sz w:val="26"/>
          <w:szCs w:val="26"/>
        </w:rPr>
        <w:t>понедельник  08.</w:t>
      </w:r>
      <w:r w:rsidRPr="000D3179">
        <w:rPr>
          <w:rFonts w:ascii="Times New Roman" w:hAnsi="Times New Roman"/>
          <w:sz w:val="26"/>
          <w:szCs w:val="26"/>
        </w:rPr>
        <w:t>0</w:t>
      </w:r>
      <w:r w:rsidRPr="00FB6796">
        <w:rPr>
          <w:rFonts w:ascii="Times New Roman" w:hAnsi="Times New Roman"/>
          <w:sz w:val="26"/>
          <w:szCs w:val="26"/>
        </w:rPr>
        <w:t>0  часов - 1</w:t>
      </w:r>
      <w:r w:rsidRPr="000D3179">
        <w:rPr>
          <w:rFonts w:ascii="Times New Roman" w:hAnsi="Times New Roman"/>
          <w:sz w:val="26"/>
          <w:szCs w:val="26"/>
        </w:rPr>
        <w:t>7</w:t>
      </w:r>
      <w:r w:rsidRPr="00FB6796">
        <w:rPr>
          <w:rFonts w:ascii="Times New Roman" w:hAnsi="Times New Roman"/>
          <w:sz w:val="26"/>
          <w:szCs w:val="26"/>
        </w:rPr>
        <w:t>.00 часов, перерыв: 1</w:t>
      </w:r>
      <w:r w:rsidRPr="000D3179">
        <w:rPr>
          <w:rFonts w:ascii="Times New Roman" w:hAnsi="Times New Roman"/>
          <w:sz w:val="26"/>
          <w:szCs w:val="26"/>
        </w:rPr>
        <w:t>2</w:t>
      </w:r>
      <w:r w:rsidRPr="00FB6796">
        <w:rPr>
          <w:rFonts w:ascii="Times New Roman" w:hAnsi="Times New Roman"/>
          <w:sz w:val="26"/>
          <w:szCs w:val="26"/>
        </w:rPr>
        <w:t>.00 часов - 13.</w:t>
      </w:r>
      <w:r w:rsidRPr="000D3179">
        <w:rPr>
          <w:rFonts w:ascii="Times New Roman" w:hAnsi="Times New Roman"/>
          <w:sz w:val="26"/>
          <w:szCs w:val="26"/>
        </w:rPr>
        <w:t>00</w:t>
      </w:r>
      <w:r w:rsidRPr="00FB6796">
        <w:rPr>
          <w:rFonts w:ascii="Times New Roman" w:hAnsi="Times New Roman"/>
          <w:sz w:val="26"/>
          <w:szCs w:val="26"/>
        </w:rPr>
        <w:t xml:space="preserve"> часов</w:t>
      </w:r>
    </w:p>
    <w:p w:rsidR="005D5755" w:rsidRPr="00FB6796" w:rsidRDefault="005D5755" w:rsidP="005D5755">
      <w:pPr>
        <w:spacing w:after="0" w:line="240" w:lineRule="auto"/>
        <w:ind w:firstLine="851"/>
        <w:jc w:val="both"/>
        <w:rPr>
          <w:rFonts w:ascii="Times New Roman" w:hAnsi="Times New Roman"/>
          <w:sz w:val="26"/>
          <w:szCs w:val="26"/>
        </w:rPr>
      </w:pPr>
      <w:r>
        <w:rPr>
          <w:rFonts w:ascii="Times New Roman" w:hAnsi="Times New Roman"/>
          <w:sz w:val="26"/>
          <w:szCs w:val="26"/>
        </w:rPr>
        <w:t xml:space="preserve">вторник-пятница </w:t>
      </w:r>
      <w:r w:rsidRPr="00FB6796">
        <w:rPr>
          <w:rFonts w:ascii="Times New Roman" w:hAnsi="Times New Roman"/>
          <w:sz w:val="26"/>
          <w:szCs w:val="26"/>
        </w:rPr>
        <w:t>08.</w:t>
      </w:r>
      <w:r w:rsidRPr="000D3179">
        <w:rPr>
          <w:rFonts w:ascii="Times New Roman" w:hAnsi="Times New Roman"/>
          <w:sz w:val="26"/>
          <w:szCs w:val="26"/>
        </w:rPr>
        <w:t>0</w:t>
      </w:r>
      <w:r w:rsidRPr="00FB6796">
        <w:rPr>
          <w:rFonts w:ascii="Times New Roman" w:hAnsi="Times New Roman"/>
          <w:sz w:val="26"/>
          <w:szCs w:val="26"/>
        </w:rPr>
        <w:t>0  часов - 1</w:t>
      </w:r>
      <w:r>
        <w:rPr>
          <w:rFonts w:ascii="Times New Roman" w:hAnsi="Times New Roman"/>
          <w:sz w:val="26"/>
          <w:szCs w:val="26"/>
        </w:rPr>
        <w:t>6</w:t>
      </w:r>
      <w:r w:rsidRPr="00FB6796">
        <w:rPr>
          <w:rFonts w:ascii="Times New Roman" w:hAnsi="Times New Roman"/>
          <w:sz w:val="26"/>
          <w:szCs w:val="26"/>
        </w:rPr>
        <w:t>.00 часов, перерыв: 1</w:t>
      </w:r>
      <w:r>
        <w:rPr>
          <w:rFonts w:ascii="Times New Roman" w:hAnsi="Times New Roman"/>
          <w:sz w:val="26"/>
          <w:szCs w:val="26"/>
        </w:rPr>
        <w:t>2</w:t>
      </w:r>
      <w:r w:rsidRPr="00FB6796">
        <w:rPr>
          <w:rFonts w:ascii="Times New Roman" w:hAnsi="Times New Roman"/>
          <w:sz w:val="26"/>
          <w:szCs w:val="26"/>
        </w:rPr>
        <w:t>.00 часов - 13.</w:t>
      </w:r>
      <w:r>
        <w:rPr>
          <w:rFonts w:ascii="Times New Roman" w:hAnsi="Times New Roman"/>
          <w:sz w:val="26"/>
          <w:szCs w:val="26"/>
        </w:rPr>
        <w:t>00</w:t>
      </w:r>
      <w:r w:rsidRPr="00FB6796">
        <w:rPr>
          <w:rFonts w:ascii="Times New Roman" w:hAnsi="Times New Roman"/>
          <w:sz w:val="26"/>
          <w:szCs w:val="26"/>
        </w:rPr>
        <w:t xml:space="preserve"> часов</w:t>
      </w:r>
    </w:p>
    <w:p w:rsidR="005D5755" w:rsidRDefault="005D5755" w:rsidP="005D5755">
      <w:pPr>
        <w:autoSpaceDE w:val="0"/>
        <w:autoSpaceDN w:val="0"/>
        <w:adjustRightInd w:val="0"/>
        <w:spacing w:after="0" w:line="240" w:lineRule="auto"/>
        <w:ind w:firstLine="709"/>
        <w:jc w:val="both"/>
        <w:rPr>
          <w:rFonts w:ascii="Times New Roman" w:hAnsi="Times New Roman"/>
          <w:sz w:val="28"/>
          <w:szCs w:val="28"/>
        </w:rPr>
      </w:pPr>
      <w:r w:rsidRPr="005D5755">
        <w:rPr>
          <w:rFonts w:ascii="Times New Roman" w:hAnsi="Times New Roman"/>
          <w:sz w:val="26"/>
          <w:szCs w:val="26"/>
        </w:rPr>
        <w:lastRenderedPageBreak/>
        <w:t>2.3</w:t>
      </w:r>
      <w:r>
        <w:rPr>
          <w:rFonts w:ascii="Times New Roman" w:hAnsi="Times New Roman"/>
          <w:sz w:val="28"/>
          <w:szCs w:val="28"/>
        </w:rPr>
        <w:t>.</w:t>
      </w:r>
      <w:r w:rsidRPr="005D5755">
        <w:rPr>
          <w:rFonts w:ascii="Times New Roman" w:hAnsi="Times New Roman" w:cs="Times New Roman"/>
          <w:sz w:val="26"/>
          <w:szCs w:val="26"/>
        </w:rPr>
        <w:t xml:space="preserve"> </w:t>
      </w:r>
      <w:r w:rsidRPr="005238B5">
        <w:rPr>
          <w:rFonts w:ascii="Times New Roman" w:hAnsi="Times New Roman" w:cs="Times New Roman"/>
          <w:sz w:val="26"/>
          <w:szCs w:val="26"/>
        </w:rPr>
        <w:t>Ответственным исполнител</w:t>
      </w:r>
      <w:r>
        <w:rPr>
          <w:rFonts w:ascii="Times New Roman" w:hAnsi="Times New Roman" w:cs="Times New Roman"/>
          <w:sz w:val="26"/>
          <w:szCs w:val="26"/>
        </w:rPr>
        <w:t>ями</w:t>
      </w:r>
      <w:r w:rsidRPr="005238B5">
        <w:rPr>
          <w:rFonts w:ascii="Times New Roman" w:hAnsi="Times New Roman" w:cs="Times New Roman"/>
          <w:sz w:val="26"/>
          <w:szCs w:val="26"/>
        </w:rPr>
        <w:t xml:space="preserve"> муниципальной услуги явля</w:t>
      </w:r>
      <w:r>
        <w:rPr>
          <w:rFonts w:ascii="Times New Roman" w:hAnsi="Times New Roman" w:cs="Times New Roman"/>
          <w:sz w:val="26"/>
          <w:szCs w:val="26"/>
        </w:rPr>
        <w:t>ются специалисты</w:t>
      </w:r>
      <w:r w:rsidRPr="005238B5">
        <w:rPr>
          <w:rFonts w:ascii="Times New Roman" w:hAnsi="Times New Roman" w:cs="Times New Roman"/>
          <w:sz w:val="26"/>
          <w:szCs w:val="26"/>
        </w:rPr>
        <w:t xml:space="preserve"> (далее - специалист).</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2.4.</w:t>
      </w:r>
      <w:r w:rsidRPr="00B315A4">
        <w:rPr>
          <w:rFonts w:ascii="Times New Roman" w:hAnsi="Times New Roman" w:cs="Times New Roman"/>
          <w:sz w:val="26"/>
          <w:szCs w:val="26"/>
        </w:rPr>
        <w:t xml:space="preserve"> Результатом предоставления муниципальной услуги являются: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выдача документов (единого жилищного документа, копии финансово-лицевого счёта, выписки из домовой книги;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bCs/>
          <w:sz w:val="26"/>
          <w:szCs w:val="26"/>
        </w:rPr>
        <w:t>- отказ в выдаче документов (единого жилищного документа, копии финансово-лицевого счёта, выписки из домовой книги.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sz w:val="26"/>
          <w:szCs w:val="26"/>
        </w:rPr>
        <w:t xml:space="preserve"> 2.5. </w:t>
      </w:r>
      <w:r w:rsidRPr="00B315A4">
        <w:rPr>
          <w:rFonts w:ascii="Times New Roman" w:hAnsi="Times New Roman" w:cs="Times New Roman"/>
          <w:bCs/>
          <w:sz w:val="26"/>
          <w:szCs w:val="26"/>
        </w:rPr>
        <w:t xml:space="preserve">Срок предоставления муниципальной услуги составляет не более </w:t>
      </w:r>
      <w:r>
        <w:rPr>
          <w:rFonts w:ascii="Times New Roman" w:hAnsi="Times New Roman" w:cs="Times New Roman"/>
          <w:bCs/>
          <w:i/>
          <w:sz w:val="26"/>
          <w:szCs w:val="26"/>
        </w:rPr>
        <w:t>10</w:t>
      </w:r>
      <w:r w:rsidRPr="00B315A4">
        <w:rPr>
          <w:rFonts w:ascii="Times New Roman" w:hAnsi="Times New Roman" w:cs="Times New Roman"/>
          <w:bCs/>
          <w:sz w:val="26"/>
          <w:szCs w:val="26"/>
        </w:rPr>
        <w:t xml:space="preserve"> дней со дня письменного обращения заявителя по почте или в день обращения при личном устном обращении.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bCs/>
          <w:sz w:val="26"/>
          <w:szCs w:val="26"/>
        </w:rPr>
        <w:t xml:space="preserve">2.6. Правовыми основаниями для предоставления муниципальной </w:t>
      </w:r>
      <w:r w:rsidRPr="00B315A4">
        <w:rPr>
          <w:rFonts w:ascii="Times New Roman" w:hAnsi="Times New Roman" w:cs="Times New Roman"/>
          <w:sz w:val="26"/>
          <w:szCs w:val="26"/>
        </w:rPr>
        <w:t>услуги является: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 </w:t>
      </w:r>
      <w:hyperlink r:id="rId7" w:history="1">
        <w:r w:rsidRPr="00B315A4">
          <w:rPr>
            <w:rFonts w:ascii="Times New Roman" w:hAnsi="Times New Roman" w:cs="Times New Roman"/>
            <w:sz w:val="26"/>
            <w:szCs w:val="26"/>
          </w:rPr>
          <w:t>Конституция</w:t>
        </w:r>
      </w:hyperlink>
      <w:r w:rsidRPr="00B315A4">
        <w:rPr>
          <w:rFonts w:ascii="Times New Roman" w:hAnsi="Times New Roman" w:cs="Times New Roman"/>
          <w:sz w:val="26"/>
          <w:szCs w:val="26"/>
        </w:rPr>
        <w:t xml:space="preserve">  Российской Федерации;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 Жилищный </w:t>
      </w:r>
      <w:hyperlink r:id="rId8" w:history="1">
        <w:r w:rsidRPr="00B315A4">
          <w:rPr>
            <w:rFonts w:ascii="Times New Roman" w:hAnsi="Times New Roman" w:cs="Times New Roman"/>
            <w:sz w:val="26"/>
            <w:szCs w:val="26"/>
          </w:rPr>
          <w:t>кодекс</w:t>
        </w:r>
      </w:hyperlink>
      <w:r w:rsidRPr="00B315A4">
        <w:rPr>
          <w:rFonts w:ascii="Times New Roman" w:hAnsi="Times New Roman" w:cs="Times New Roman"/>
          <w:sz w:val="26"/>
          <w:szCs w:val="26"/>
        </w:rPr>
        <w:t xml:space="preserve">  Российской Федерации;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xml:space="preserve">- Федеральный </w:t>
      </w:r>
      <w:hyperlink r:id="rId9" w:history="1">
        <w:r w:rsidRPr="00B315A4">
          <w:rPr>
            <w:rFonts w:ascii="Times New Roman" w:hAnsi="Times New Roman" w:cs="Times New Roman"/>
            <w:bCs/>
            <w:sz w:val="26"/>
            <w:szCs w:val="26"/>
          </w:rPr>
          <w:t>закон</w:t>
        </w:r>
      </w:hyperlink>
      <w:r w:rsidRPr="00B315A4">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 Федеральный  </w:t>
      </w:r>
      <w:hyperlink r:id="rId10" w:history="1">
        <w:r w:rsidRPr="00B315A4">
          <w:rPr>
            <w:rFonts w:ascii="Times New Roman" w:hAnsi="Times New Roman" w:cs="Times New Roman"/>
            <w:sz w:val="26"/>
            <w:szCs w:val="26"/>
          </w:rPr>
          <w:t>закон</w:t>
        </w:r>
      </w:hyperlink>
      <w:r w:rsidRPr="00B315A4">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xml:space="preserve">- Федеральный </w:t>
      </w:r>
      <w:hyperlink r:id="rId11" w:history="1">
        <w:r w:rsidRPr="00B315A4">
          <w:rPr>
            <w:rFonts w:ascii="Times New Roman" w:hAnsi="Times New Roman" w:cs="Times New Roman"/>
            <w:bCs/>
            <w:sz w:val="26"/>
            <w:szCs w:val="26"/>
          </w:rPr>
          <w:t>закон</w:t>
        </w:r>
      </w:hyperlink>
      <w:r w:rsidRPr="00B315A4">
        <w:rPr>
          <w:rFonts w:ascii="Times New Roman" w:hAnsi="Times New Roman" w:cs="Times New Roman"/>
          <w:bCs/>
          <w:sz w:val="26"/>
          <w:szCs w:val="26"/>
        </w:rPr>
        <w:t xml:space="preserve">  от 27.07.2006 № 152-ФЗ «О персональных данных»;</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xml:space="preserve">- Федеральный </w:t>
      </w:r>
      <w:hyperlink r:id="rId12" w:history="1">
        <w:r w:rsidRPr="00B315A4">
          <w:rPr>
            <w:rFonts w:ascii="Times New Roman" w:hAnsi="Times New Roman" w:cs="Times New Roman"/>
            <w:bCs/>
            <w:sz w:val="26"/>
            <w:szCs w:val="26"/>
          </w:rPr>
          <w:t>закон</w:t>
        </w:r>
      </w:hyperlink>
      <w:r w:rsidRPr="00B315A4">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5D5755" w:rsidRPr="00B315A4" w:rsidRDefault="005D5755" w:rsidP="005D5755">
      <w:pPr>
        <w:autoSpaceDE w:val="0"/>
        <w:autoSpaceDN w:val="0"/>
        <w:adjustRightInd w:val="0"/>
        <w:spacing w:after="0" w:line="240" w:lineRule="auto"/>
        <w:ind w:firstLine="540"/>
        <w:jc w:val="both"/>
        <w:outlineLvl w:val="2"/>
        <w:rPr>
          <w:rFonts w:ascii="Times New Roman" w:hAnsi="Times New Roman" w:cs="Times New Roman"/>
          <w:sz w:val="26"/>
          <w:szCs w:val="26"/>
        </w:rPr>
      </w:pPr>
      <w:r w:rsidRPr="00B315A4">
        <w:rPr>
          <w:rFonts w:ascii="Times New Roman" w:hAnsi="Times New Roman" w:cs="Times New Roman"/>
          <w:sz w:val="26"/>
          <w:szCs w:val="26"/>
        </w:rPr>
        <w:t xml:space="preserve">- Федеральный закон  от 27.07.2010 № 210-ФЗ «Об </w:t>
      </w:r>
      <w:r w:rsidRPr="00B315A4">
        <w:rPr>
          <w:rFonts w:ascii="Times New Roman" w:hAnsi="Times New Roman" w:cs="Times New Roman"/>
          <w:bCs/>
          <w:sz w:val="26"/>
          <w:szCs w:val="26"/>
        </w:rPr>
        <w:t>организации предоставления государственных и муниципальных услуг»</w:t>
      </w:r>
      <w:r w:rsidRPr="00B315A4">
        <w:rPr>
          <w:rFonts w:ascii="Times New Roman" w:hAnsi="Times New Roman" w:cs="Times New Roman"/>
          <w:sz w:val="26"/>
          <w:szCs w:val="26"/>
        </w:rPr>
        <w:t>.</w:t>
      </w:r>
    </w:p>
    <w:p w:rsidR="005D5755" w:rsidRPr="00B315A4" w:rsidRDefault="005D5755" w:rsidP="005D5755">
      <w:pPr>
        <w:autoSpaceDE w:val="0"/>
        <w:autoSpaceDN w:val="0"/>
        <w:adjustRightInd w:val="0"/>
        <w:spacing w:after="0" w:line="240" w:lineRule="auto"/>
        <w:ind w:firstLine="540"/>
        <w:jc w:val="both"/>
        <w:outlineLvl w:val="2"/>
        <w:rPr>
          <w:rFonts w:ascii="Times New Roman" w:hAnsi="Times New Roman" w:cs="Times New Roman"/>
          <w:i/>
          <w:sz w:val="26"/>
          <w:szCs w:val="26"/>
        </w:rPr>
      </w:pPr>
      <w:r w:rsidRPr="00B315A4">
        <w:rPr>
          <w:rFonts w:ascii="Times New Roman" w:hAnsi="Times New Roman" w:cs="Times New Roman"/>
          <w:sz w:val="26"/>
          <w:szCs w:val="26"/>
        </w:rPr>
        <w:t xml:space="preserve">- </w:t>
      </w:r>
      <w:hyperlink r:id="rId13" w:history="1">
        <w:r w:rsidRPr="00B315A4">
          <w:rPr>
            <w:rFonts w:ascii="Times New Roman" w:hAnsi="Times New Roman" w:cs="Times New Roman"/>
            <w:sz w:val="26"/>
            <w:szCs w:val="26"/>
          </w:rPr>
          <w:t>Устав</w:t>
        </w:r>
      </w:hyperlink>
      <w:r w:rsidRPr="00B315A4">
        <w:rPr>
          <w:rFonts w:ascii="Times New Roman" w:hAnsi="Times New Roman" w:cs="Times New Roman"/>
          <w:sz w:val="26"/>
          <w:szCs w:val="26"/>
        </w:rPr>
        <w:t xml:space="preserve"> муниципального образования Аршановский сельсовет.</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5D5755" w:rsidRPr="005D5755" w:rsidRDefault="005D5755" w:rsidP="005D5755">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D5755">
        <w:rPr>
          <w:rFonts w:ascii="Times New Roman" w:hAnsi="Times New Roman" w:cs="Times New Roman"/>
          <w:sz w:val="26"/>
          <w:szCs w:val="26"/>
        </w:rPr>
        <w:t xml:space="preserve">- заявление; </w:t>
      </w:r>
    </w:p>
    <w:p w:rsidR="005D5755" w:rsidRPr="005D5755" w:rsidRDefault="005D5755" w:rsidP="005D5755">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D5755">
        <w:rPr>
          <w:rFonts w:ascii="Times New Roman" w:hAnsi="Times New Roman" w:cs="Times New Roman"/>
          <w:sz w:val="26"/>
          <w:szCs w:val="26"/>
        </w:rPr>
        <w:t>- правоустанавливающие документы на недвижимость (жилое помещение);</w:t>
      </w:r>
    </w:p>
    <w:p w:rsidR="005D5755" w:rsidRPr="005D5755" w:rsidRDefault="005D5755" w:rsidP="005D5755">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D5755">
        <w:rPr>
          <w:rFonts w:ascii="Times New Roman" w:hAnsi="Times New Roman" w:cs="Times New Roman"/>
          <w:sz w:val="26"/>
          <w:szCs w:val="26"/>
        </w:rPr>
        <w:t>- паспорт владельца недвижимости (жилое помещение).</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Требовать от заявителей документы, не предусмотренные данным пунктом административного регламента, не допускается.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bCs/>
          <w:sz w:val="26"/>
          <w:szCs w:val="26"/>
        </w:rPr>
        <w:t>2.8.</w:t>
      </w:r>
      <w:r w:rsidRPr="005D5755">
        <w:rPr>
          <w:rFonts w:ascii="Times New Roman" w:hAnsi="Times New Roman" w:cs="Times New Roman"/>
          <w:sz w:val="26"/>
          <w:szCs w:val="26"/>
        </w:rPr>
        <w:t xml:space="preserve"> Администрация самостоятельно запрашивает документы, указанные в </w:t>
      </w:r>
      <w:hyperlink r:id="rId14" w:history="1">
        <w:r w:rsidRPr="005D5755">
          <w:rPr>
            <w:rFonts w:ascii="Times New Roman" w:hAnsi="Times New Roman" w:cs="Times New Roman"/>
            <w:sz w:val="26"/>
            <w:szCs w:val="26"/>
          </w:rPr>
          <w:t>абзацах третьем</w:t>
        </w:r>
      </w:hyperlink>
      <w:r w:rsidRPr="005D5755">
        <w:rPr>
          <w:rFonts w:ascii="Times New Roman" w:hAnsi="Times New Roman" w:cs="Times New Roman"/>
          <w:sz w:val="26"/>
          <w:szCs w:val="26"/>
        </w:rPr>
        <w:t xml:space="preserve"> пункта 2.7. настоящего Административного регламента, в  органе, в распоряжении которого находятся соответствующие</w:t>
      </w:r>
      <w:r w:rsidRPr="00B315A4">
        <w:rPr>
          <w:rFonts w:ascii="Times New Roman" w:hAnsi="Times New Roman" w:cs="Times New Roman"/>
          <w:sz w:val="26"/>
          <w:szCs w:val="26"/>
        </w:rPr>
        <w:t xml:space="preserve"> документы, в случае, если заявитель не представил указанные документы по собственной инициативе.</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2.9. Запрещено требовать от заявителя: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 w:history="1">
        <w:r w:rsidRPr="00B315A4">
          <w:rPr>
            <w:rFonts w:ascii="Times New Roman" w:hAnsi="Times New Roman" w:cs="Times New Roman"/>
            <w:sz w:val="26"/>
            <w:szCs w:val="26"/>
          </w:rPr>
          <w:t>части 6 статьи 7</w:t>
        </w:r>
      </w:hyperlink>
      <w:r w:rsidRPr="00B315A4">
        <w:rPr>
          <w:rFonts w:ascii="Times New Roman" w:hAnsi="Times New Roman" w:cs="Times New Roman"/>
          <w:sz w:val="26"/>
          <w:szCs w:val="26"/>
        </w:rPr>
        <w:t xml:space="preserve"> Федерального закона от 27.07.2010 № 210-ФЗ «Об организации предоставления государственных и муниципальных услуг».</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xml:space="preserve">2.10. Исчерпывающий перечень оснований для отказа в приёме письменного заявления: текст документа написан неразборчиво, без указания фамилии, имени, отчества </w:t>
      </w:r>
      <w:r w:rsidRPr="005D5755">
        <w:rPr>
          <w:rFonts w:ascii="Times New Roman" w:hAnsi="Times New Roman" w:cs="Times New Roman"/>
          <w:sz w:val="26"/>
          <w:szCs w:val="26"/>
        </w:rPr>
        <w:lastRenderedPageBreak/>
        <w:t>физического лица, адреса его регистрации; в документах имеются подчистки, подписки, зачеркнутые слова и иные не оговоренные исправления.</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2.11. Исчерпывающий перечень оснований для отказа в предоставлении муниципальной услуги:</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D5755">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xml:space="preserve">- не представлены документы, указанные в </w:t>
      </w:r>
      <w:hyperlink r:id="rId16" w:history="1">
        <w:r w:rsidRPr="005D5755">
          <w:rPr>
            <w:rFonts w:ascii="Times New Roman" w:hAnsi="Times New Roman" w:cs="Times New Roman"/>
            <w:sz w:val="26"/>
            <w:szCs w:val="26"/>
          </w:rPr>
          <w:t>пункте 2.7</w:t>
        </w:r>
      </w:hyperlink>
      <w:r w:rsidRPr="005D5755">
        <w:rPr>
          <w:rFonts w:ascii="Times New Roman" w:hAnsi="Times New Roman" w:cs="Times New Roman"/>
          <w:sz w:val="26"/>
          <w:szCs w:val="26"/>
        </w:rPr>
        <w:t xml:space="preserve"> настоящего регламента.</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7" w:history="1">
        <w:r w:rsidRPr="005D5755">
          <w:rPr>
            <w:rFonts w:ascii="Times New Roman" w:hAnsi="Times New Roman" w:cs="Times New Roman"/>
            <w:sz w:val="26"/>
            <w:szCs w:val="26"/>
          </w:rPr>
          <w:t>абзаце третьем</w:t>
        </w:r>
      </w:hyperlink>
      <w:r w:rsidRPr="005D5755">
        <w:rPr>
          <w:rFonts w:ascii="Times New Roman" w:hAnsi="Times New Roman" w:cs="Times New Roman"/>
          <w:sz w:val="26"/>
          <w:szCs w:val="26"/>
        </w:rPr>
        <w:t xml:space="preserve"> пункта  2.7.</w:t>
      </w:r>
      <w:r w:rsidRPr="005D5755">
        <w:rPr>
          <w:rFonts w:ascii="Times New Roman" w:hAnsi="Times New Roman" w:cs="Times New Roman"/>
          <w:iCs/>
          <w:sz w:val="26"/>
          <w:szCs w:val="26"/>
        </w:rPr>
        <w:t xml:space="preserve"> настоящего Административного регламента.</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bCs/>
          <w:sz w:val="26"/>
          <w:szCs w:val="26"/>
        </w:rPr>
        <w:t xml:space="preserve">2.12. </w:t>
      </w:r>
      <w:r w:rsidRPr="005D5755">
        <w:rPr>
          <w:rFonts w:ascii="Times New Roman" w:hAnsi="Times New Roman" w:cs="Times New Roman"/>
          <w:sz w:val="26"/>
          <w:szCs w:val="26"/>
        </w:rPr>
        <w:t>Муниципальная услуга предоставляется бесплатно.</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D5755">
        <w:rPr>
          <w:rFonts w:ascii="Times New Roman" w:hAnsi="Times New Roman" w:cs="Times New Roman"/>
          <w:bCs/>
          <w:sz w:val="26"/>
          <w:szCs w:val="26"/>
        </w:rPr>
        <w:t>2.13. М</w:t>
      </w:r>
      <w:r w:rsidRPr="005D5755">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5D5755">
        <w:rPr>
          <w:rFonts w:ascii="Times New Roman" w:hAnsi="Times New Roman" w:cs="Times New Roman"/>
          <w:bCs/>
          <w:sz w:val="26"/>
          <w:szCs w:val="26"/>
        </w:rPr>
        <w:t>составляет не более 1</w:t>
      </w:r>
      <w:r>
        <w:rPr>
          <w:rFonts w:ascii="Times New Roman" w:hAnsi="Times New Roman" w:cs="Times New Roman"/>
          <w:bCs/>
          <w:sz w:val="26"/>
          <w:szCs w:val="26"/>
        </w:rPr>
        <w:t>5</w:t>
      </w:r>
      <w:r w:rsidRPr="005D5755">
        <w:rPr>
          <w:rFonts w:ascii="Times New Roman" w:hAnsi="Times New Roman" w:cs="Times New Roman"/>
          <w:bCs/>
          <w:sz w:val="26"/>
          <w:szCs w:val="26"/>
        </w:rPr>
        <w:t xml:space="preserve"> минут.</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D5755">
        <w:rPr>
          <w:rFonts w:ascii="Times New Roman" w:hAnsi="Times New Roman" w:cs="Times New Roman"/>
          <w:bCs/>
          <w:sz w:val="26"/>
          <w:szCs w:val="26"/>
        </w:rPr>
        <w:t>М</w:t>
      </w:r>
      <w:r w:rsidRPr="005D5755">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5D5755">
        <w:rPr>
          <w:rFonts w:ascii="Times New Roman" w:hAnsi="Times New Roman" w:cs="Times New Roman"/>
          <w:bCs/>
          <w:sz w:val="26"/>
          <w:szCs w:val="26"/>
        </w:rPr>
        <w:t xml:space="preserve"> составляет не более 1</w:t>
      </w:r>
      <w:r>
        <w:rPr>
          <w:rFonts w:ascii="Times New Roman" w:hAnsi="Times New Roman" w:cs="Times New Roman"/>
          <w:bCs/>
          <w:sz w:val="26"/>
          <w:szCs w:val="26"/>
        </w:rPr>
        <w:t>0 минут</w:t>
      </w:r>
      <w:r w:rsidRPr="005D5755">
        <w:rPr>
          <w:rFonts w:ascii="Times New Roman" w:hAnsi="Times New Roman" w:cs="Times New Roman"/>
          <w:bCs/>
          <w:sz w:val="26"/>
          <w:szCs w:val="26"/>
        </w:rPr>
        <w:t>.</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bCs/>
          <w:sz w:val="26"/>
          <w:szCs w:val="26"/>
        </w:rPr>
        <w:t xml:space="preserve">2.14. </w:t>
      </w:r>
      <w:r w:rsidRPr="005D5755">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5D5755">
        <w:rPr>
          <w:rFonts w:ascii="Times New Roman" w:hAnsi="Times New Roman" w:cs="Times New Roman"/>
          <w:bCs/>
          <w:sz w:val="26"/>
          <w:szCs w:val="26"/>
        </w:rPr>
        <w:t>составляет не более 10</w:t>
      </w:r>
      <w:r>
        <w:rPr>
          <w:rFonts w:ascii="Times New Roman" w:hAnsi="Times New Roman" w:cs="Times New Roman"/>
          <w:bCs/>
          <w:sz w:val="26"/>
          <w:szCs w:val="26"/>
        </w:rPr>
        <w:t xml:space="preserve"> минут</w:t>
      </w:r>
      <w:r w:rsidRPr="005D5755">
        <w:rPr>
          <w:rFonts w:ascii="Times New Roman" w:hAnsi="Times New Roman" w:cs="Times New Roman"/>
          <w:bCs/>
          <w:sz w:val="26"/>
          <w:szCs w:val="26"/>
        </w:rPr>
        <w:t>.</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bCs/>
          <w:sz w:val="26"/>
          <w:szCs w:val="26"/>
        </w:rPr>
        <w:t xml:space="preserve">2.15. </w:t>
      </w:r>
      <w:r w:rsidRPr="00B315A4">
        <w:rPr>
          <w:rFonts w:ascii="Times New Roman" w:hAnsi="Times New Roman" w:cs="Times New Roman"/>
          <w:sz w:val="26"/>
          <w:szCs w:val="26"/>
        </w:rPr>
        <w:t>Требования к помещениям, в которых предоставляется муниципальная услуга:</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Помещения для предоставления муниципальной услуги по возможности размещаются в максимально удобных для обращения местах.</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2.16. На информационном стенде в администрации размещаются следующие информационные материалы:</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сведения о перечне предоставляемых муниципальных услуг;</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перечень предоставляемых муниципальных услуг, образцы документов (справок).</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образец заполнения заявления;</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адрес, номера телефонов и факса, график работы;</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административный регламент;</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адрес официального сайта Учреждения в сети Интернет, содержащего информацию о предоставлении муниципальной</w:t>
      </w:r>
      <w:r w:rsidRPr="00B315A4">
        <w:rPr>
          <w:rFonts w:ascii="Times New Roman" w:hAnsi="Times New Roman" w:cs="Times New Roman"/>
          <w:sz w:val="26"/>
          <w:szCs w:val="26"/>
        </w:rPr>
        <w:t xml:space="preserve"> услуги;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перечень оснований для отказа в предоставлении муниципальной услуги;</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lastRenderedPageBreak/>
        <w:t>- порядок обжалования действий (бездействия) и решений, осуществляемых (принятых) в ходе предоставления муниципальной услуги;</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необходимая оперативная информация о предоставлении муниципальной услуги.</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r:id="rId18" w:history="1">
        <w:r w:rsidRPr="005D5755">
          <w:rPr>
            <w:rFonts w:ascii="Times New Roman" w:hAnsi="Times New Roman" w:cs="Times New Roman"/>
            <w:sz w:val="26"/>
            <w:szCs w:val="26"/>
          </w:rPr>
          <w:t>блок-схемы</w:t>
        </w:r>
      </w:hyperlink>
      <w:r w:rsidRPr="005D5755">
        <w:rPr>
          <w:rFonts w:ascii="Times New Roman" w:hAnsi="Times New Roman" w:cs="Times New Roman"/>
          <w:sz w:val="26"/>
          <w:szCs w:val="26"/>
        </w:rPr>
        <w:t>;</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2.17. Показателями доступности и качества муниципальной услуги являются:</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5D5755">
        <w:rPr>
          <w:rFonts w:ascii="Times New Roman" w:hAnsi="Times New Roman" w:cs="Times New Roman"/>
          <w:iCs/>
          <w:sz w:val="26"/>
          <w:szCs w:val="26"/>
        </w:rPr>
        <w:t xml:space="preserve">2.18.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5D5755" w:rsidRPr="00B315A4" w:rsidRDefault="005D5755" w:rsidP="005D5755">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B315A4">
        <w:rPr>
          <w:rFonts w:ascii="Times New Roman" w:hAnsi="Times New Roman" w:cs="Times New Roman"/>
          <w:b/>
          <w:sz w:val="26"/>
          <w:szCs w:val="26"/>
        </w:rPr>
        <w:t>3. С</w:t>
      </w:r>
      <w:r w:rsidRPr="00B315A4">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D5755" w:rsidRPr="00B315A4" w:rsidRDefault="005D5755" w:rsidP="005D5755">
      <w:pPr>
        <w:autoSpaceDE w:val="0"/>
        <w:autoSpaceDN w:val="0"/>
        <w:adjustRightInd w:val="0"/>
        <w:spacing w:after="0" w:line="240" w:lineRule="auto"/>
        <w:jc w:val="center"/>
        <w:outlineLvl w:val="1"/>
        <w:rPr>
          <w:rFonts w:ascii="Times New Roman" w:hAnsi="Times New Roman" w:cs="Times New Roman"/>
          <w:b/>
          <w:sz w:val="26"/>
          <w:szCs w:val="26"/>
        </w:rPr>
      </w:pPr>
    </w:p>
    <w:p w:rsidR="005D5755" w:rsidRPr="00B315A4" w:rsidRDefault="005D5755" w:rsidP="005D5755">
      <w:pPr>
        <w:autoSpaceDE w:val="0"/>
        <w:autoSpaceDN w:val="0"/>
        <w:adjustRightInd w:val="0"/>
        <w:spacing w:after="0" w:line="240" w:lineRule="auto"/>
        <w:jc w:val="both"/>
        <w:outlineLvl w:val="1"/>
        <w:rPr>
          <w:rFonts w:ascii="Times New Roman" w:hAnsi="Times New Roman" w:cs="Times New Roman"/>
          <w:bCs/>
          <w:sz w:val="26"/>
          <w:szCs w:val="26"/>
        </w:rPr>
      </w:pPr>
      <w:r w:rsidRPr="00B315A4">
        <w:rPr>
          <w:rFonts w:ascii="Times New Roman" w:hAnsi="Times New Roman" w:cs="Times New Roman"/>
          <w:sz w:val="26"/>
          <w:szCs w:val="26"/>
        </w:rPr>
        <w:t xml:space="preserve">3.1. </w:t>
      </w:r>
      <w:r w:rsidRPr="00B315A4">
        <w:rPr>
          <w:rFonts w:ascii="Times New Roman" w:hAnsi="Times New Roman" w:cs="Times New Roman"/>
          <w:bCs/>
          <w:sz w:val="26"/>
          <w:szCs w:val="26"/>
        </w:rPr>
        <w:t>Предоставление муниципальной услуги осуществляется в форме:</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непосредственное обращение заявителя (при личном обращении);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ответ на письменное обращение.</w:t>
      </w:r>
    </w:p>
    <w:p w:rsidR="005D5755" w:rsidRPr="00B315A4" w:rsidRDefault="005D5755" w:rsidP="005D5755">
      <w:pPr>
        <w:autoSpaceDE w:val="0"/>
        <w:autoSpaceDN w:val="0"/>
        <w:adjustRightInd w:val="0"/>
        <w:spacing w:after="0" w:line="240" w:lineRule="auto"/>
        <w:jc w:val="both"/>
        <w:outlineLvl w:val="1"/>
        <w:rPr>
          <w:rFonts w:ascii="Times New Roman" w:hAnsi="Times New Roman" w:cs="Times New Roman"/>
          <w:sz w:val="26"/>
          <w:szCs w:val="26"/>
        </w:rPr>
      </w:pPr>
      <w:r w:rsidRPr="00B315A4">
        <w:rPr>
          <w:rFonts w:ascii="Times New Roman" w:hAnsi="Times New Roman" w:cs="Times New Roman"/>
          <w:sz w:val="26"/>
          <w:szCs w:val="26"/>
        </w:rPr>
        <w:t>3.2. Получение консультаций по процедуре предоставления муниципальной услуги может осуществляться следующими способами: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посредством личного обращения;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обращения по телефону;</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посредством письменных обращений по почте;</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посредством обращений по электронной почте.</w:t>
      </w:r>
    </w:p>
    <w:p w:rsidR="005D5755" w:rsidRPr="00B315A4" w:rsidRDefault="005D5755" w:rsidP="005D5755">
      <w:pPr>
        <w:autoSpaceDE w:val="0"/>
        <w:autoSpaceDN w:val="0"/>
        <w:adjustRightInd w:val="0"/>
        <w:spacing w:after="0" w:line="240" w:lineRule="auto"/>
        <w:jc w:val="both"/>
        <w:outlineLvl w:val="1"/>
        <w:rPr>
          <w:rFonts w:ascii="Times New Roman" w:hAnsi="Times New Roman" w:cs="Times New Roman"/>
          <w:sz w:val="26"/>
          <w:szCs w:val="26"/>
        </w:rPr>
      </w:pPr>
      <w:r w:rsidRPr="00B315A4">
        <w:rPr>
          <w:rFonts w:ascii="Times New Roman" w:hAnsi="Times New Roman" w:cs="Times New Roman"/>
          <w:sz w:val="26"/>
          <w:szCs w:val="26"/>
        </w:rPr>
        <w:t>3.3. Основными требованиями к консультации заявителей являются: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актуальность;</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своевременность;</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четкость в изложении материала;</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полнота консультирования;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наглядность форм подачи материала;</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удобство и доступность.</w:t>
      </w:r>
    </w:p>
    <w:p w:rsidR="005D5755" w:rsidRPr="00B315A4" w:rsidRDefault="005D5755" w:rsidP="005D5755">
      <w:pPr>
        <w:autoSpaceDE w:val="0"/>
        <w:autoSpaceDN w:val="0"/>
        <w:adjustRightInd w:val="0"/>
        <w:spacing w:after="0" w:line="240" w:lineRule="auto"/>
        <w:jc w:val="both"/>
        <w:outlineLvl w:val="1"/>
        <w:rPr>
          <w:rFonts w:ascii="Times New Roman" w:hAnsi="Times New Roman" w:cs="Times New Roman"/>
          <w:bCs/>
          <w:sz w:val="26"/>
          <w:szCs w:val="26"/>
        </w:rPr>
      </w:pPr>
      <w:r w:rsidRPr="00B315A4">
        <w:rPr>
          <w:rFonts w:ascii="Times New Roman" w:hAnsi="Times New Roman" w:cs="Times New Roman"/>
          <w:bCs/>
          <w:sz w:val="26"/>
          <w:szCs w:val="26"/>
        </w:rPr>
        <w:t>3.4. Требования к форме и характеру взаимодействия специалиста с заявителями: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lastRenderedPageBreak/>
        <w:t xml:space="preserve">3.6. Ответ на письменное обращение о процедуре предоставления муниципальной услуги предоставляется в течение </w:t>
      </w:r>
      <w:r>
        <w:rPr>
          <w:rFonts w:ascii="Times New Roman" w:hAnsi="Times New Roman" w:cs="Times New Roman"/>
          <w:sz w:val="26"/>
          <w:szCs w:val="26"/>
        </w:rPr>
        <w:t>30</w:t>
      </w:r>
      <w:r w:rsidRPr="00B315A4">
        <w:rPr>
          <w:rFonts w:ascii="Times New Roman" w:hAnsi="Times New Roman" w:cs="Times New Roman"/>
          <w:sz w:val="26"/>
          <w:szCs w:val="26"/>
        </w:rPr>
        <w:t xml:space="preserve"> календарных дней со дня регистрации этого обращения.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3.7. Предоставление муниципальной услуги включает в себя выполнение следующих административных процедур: </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3.7.1. При направлении документов по почте:</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подготовка ответа и направление его по почте заявителю.</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xml:space="preserve">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w:t>
      </w:r>
      <w:r>
        <w:rPr>
          <w:rFonts w:ascii="Times New Roman" w:hAnsi="Times New Roman" w:cs="Times New Roman"/>
          <w:bCs/>
          <w:i/>
          <w:sz w:val="26"/>
          <w:szCs w:val="26"/>
        </w:rPr>
        <w:t xml:space="preserve">10 </w:t>
      </w:r>
      <w:r w:rsidRPr="00B315A4">
        <w:rPr>
          <w:rFonts w:ascii="Times New Roman" w:hAnsi="Times New Roman" w:cs="Times New Roman"/>
          <w:bCs/>
          <w:sz w:val="26"/>
          <w:szCs w:val="26"/>
        </w:rPr>
        <w:t xml:space="preserve"> дней.</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3.7.2. При личном обращении заявителя: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приём заявителя, проверка документов (в день обращения);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предоставление соответствующей информации заявителю.</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B315A4">
        <w:rPr>
          <w:rFonts w:ascii="Times New Roman" w:hAnsi="Times New Roman" w:cs="Times New Roman"/>
          <w:bCs/>
          <w:sz w:val="26"/>
          <w:szCs w:val="26"/>
        </w:rPr>
        <w:t xml:space="preserve">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w:t>
      </w:r>
      <w:r>
        <w:rPr>
          <w:rFonts w:ascii="Times New Roman" w:hAnsi="Times New Roman" w:cs="Times New Roman"/>
          <w:bCs/>
          <w:i/>
          <w:sz w:val="26"/>
          <w:szCs w:val="26"/>
        </w:rPr>
        <w:t>10</w:t>
      </w:r>
      <w:r w:rsidRPr="00B315A4">
        <w:rPr>
          <w:rFonts w:ascii="Times New Roman" w:hAnsi="Times New Roman" w:cs="Times New Roman"/>
          <w:bCs/>
          <w:sz w:val="26"/>
          <w:szCs w:val="26"/>
        </w:rPr>
        <w:t xml:space="preserve"> минут.</w:t>
      </w:r>
    </w:p>
    <w:p w:rsidR="005D5755" w:rsidRPr="005D5755"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B315A4">
        <w:rPr>
          <w:rFonts w:ascii="Times New Roman" w:hAnsi="Times New Roman" w:cs="Times New Roman"/>
          <w:sz w:val="26"/>
          <w:szCs w:val="26"/>
        </w:rPr>
        <w:t>3.7.3</w:t>
      </w:r>
      <w:r w:rsidRPr="005D5755">
        <w:rPr>
          <w:rFonts w:ascii="Times New Roman" w:hAnsi="Times New Roman" w:cs="Times New Roman"/>
          <w:sz w:val="26"/>
          <w:szCs w:val="26"/>
        </w:rPr>
        <w:t xml:space="preserve">. Ответственный исполнитель в случае, указанном в </w:t>
      </w:r>
      <w:hyperlink r:id="rId19" w:history="1">
        <w:r w:rsidRPr="005D5755">
          <w:rPr>
            <w:rFonts w:ascii="Times New Roman" w:hAnsi="Times New Roman" w:cs="Times New Roman"/>
            <w:sz w:val="26"/>
            <w:szCs w:val="26"/>
          </w:rPr>
          <w:t>пункте</w:t>
        </w:r>
      </w:hyperlink>
      <w:r w:rsidRPr="005D5755">
        <w:rPr>
          <w:rFonts w:ascii="Times New Roman" w:hAnsi="Times New Roman" w:cs="Times New Roman"/>
          <w:sz w:val="26"/>
          <w:szCs w:val="26"/>
        </w:rPr>
        <w:t xml:space="preserve"> 2.8.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D5755">
        <w:rPr>
          <w:rFonts w:ascii="Times New Roman" w:hAnsi="Times New Roman" w:cs="Times New Roman"/>
          <w:sz w:val="26"/>
          <w:szCs w:val="26"/>
        </w:rPr>
        <w:t>Порядок направления межведомственных</w:t>
      </w:r>
      <w:r w:rsidRPr="00B315A4">
        <w:rPr>
          <w:rFonts w:ascii="Times New Roman" w:hAnsi="Times New Roman" w:cs="Times New Roman"/>
          <w:sz w:val="26"/>
          <w:szCs w:val="26"/>
        </w:rPr>
        <w:t xml:space="preserve">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5D5755" w:rsidRPr="00B315A4" w:rsidRDefault="005D5755" w:rsidP="005D5755">
      <w:pPr>
        <w:autoSpaceDE w:val="0"/>
        <w:autoSpaceDN w:val="0"/>
        <w:adjustRightInd w:val="0"/>
        <w:spacing w:after="0" w:line="240" w:lineRule="auto"/>
        <w:jc w:val="center"/>
        <w:outlineLvl w:val="1"/>
        <w:rPr>
          <w:rFonts w:ascii="Times New Roman" w:hAnsi="Times New Roman" w:cs="Times New Roman"/>
          <w:sz w:val="26"/>
          <w:szCs w:val="26"/>
        </w:rPr>
      </w:pPr>
    </w:p>
    <w:p w:rsidR="005D5755" w:rsidRPr="00B315A4" w:rsidRDefault="005D5755" w:rsidP="005D5755">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B315A4">
        <w:rPr>
          <w:rFonts w:ascii="Times New Roman" w:hAnsi="Times New Roman" w:cs="Times New Roman"/>
          <w:b/>
          <w:sz w:val="26"/>
          <w:szCs w:val="26"/>
        </w:rPr>
        <w:t>4. Формы контроля за исполнением административного регламента</w:t>
      </w:r>
    </w:p>
    <w:p w:rsidR="005D5755" w:rsidRPr="00B315A4" w:rsidRDefault="005D5755" w:rsidP="005D5755">
      <w:pPr>
        <w:autoSpaceDE w:val="0"/>
        <w:autoSpaceDN w:val="0"/>
        <w:adjustRightInd w:val="0"/>
        <w:spacing w:after="0" w:line="240" w:lineRule="auto"/>
        <w:jc w:val="both"/>
        <w:outlineLvl w:val="1"/>
        <w:rPr>
          <w:rFonts w:ascii="Times New Roman" w:hAnsi="Times New Roman" w:cs="Times New Roman"/>
          <w:sz w:val="26"/>
          <w:szCs w:val="26"/>
        </w:rPr>
      </w:pPr>
    </w:p>
    <w:p w:rsidR="005D5755" w:rsidRPr="00B315A4" w:rsidRDefault="005D5755" w:rsidP="005D5755">
      <w:pPr>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4.1. Текущий контроль за соблюдением последовательности действий, определенных Регламентом осуществляется </w:t>
      </w:r>
      <w:r>
        <w:rPr>
          <w:rFonts w:ascii="Times New Roman" w:hAnsi="Times New Roman" w:cs="Times New Roman"/>
          <w:sz w:val="26"/>
          <w:szCs w:val="26"/>
        </w:rPr>
        <w:t>Главой Ааршановского сельсовета</w:t>
      </w:r>
      <w:r w:rsidRPr="00B315A4">
        <w:rPr>
          <w:rFonts w:ascii="Times New Roman" w:hAnsi="Times New Roman" w:cs="Times New Roman"/>
          <w:sz w:val="26"/>
          <w:szCs w:val="26"/>
        </w:rPr>
        <w:t xml:space="preserve">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5D5755" w:rsidRPr="00B315A4" w:rsidRDefault="005D5755" w:rsidP="005D5755">
      <w:pPr>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5D5755" w:rsidRPr="00B315A4" w:rsidRDefault="005D5755" w:rsidP="005D5755">
      <w:pPr>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5D5755" w:rsidRPr="00B315A4" w:rsidRDefault="005D5755" w:rsidP="005D5755">
      <w:pPr>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5D5755" w:rsidRPr="00B315A4" w:rsidRDefault="005D5755" w:rsidP="005D5755">
      <w:pPr>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5D5755" w:rsidRPr="00B315A4" w:rsidRDefault="005D5755" w:rsidP="005D5755">
      <w:pPr>
        <w:autoSpaceDE w:val="0"/>
        <w:autoSpaceDN w:val="0"/>
        <w:adjustRightInd w:val="0"/>
        <w:spacing w:after="0" w:line="240" w:lineRule="auto"/>
        <w:jc w:val="both"/>
        <w:outlineLvl w:val="1"/>
        <w:rPr>
          <w:rFonts w:ascii="Times New Roman" w:hAnsi="Times New Roman" w:cs="Times New Roman"/>
          <w:sz w:val="26"/>
          <w:szCs w:val="26"/>
        </w:rPr>
      </w:pPr>
    </w:p>
    <w:p w:rsidR="005D5755" w:rsidRPr="00B315A4" w:rsidRDefault="005D5755" w:rsidP="005D5755">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B315A4">
        <w:rPr>
          <w:rFonts w:ascii="Times New Roman" w:hAnsi="Times New Roman" w:cs="Times New Roman"/>
          <w:b/>
          <w:sz w:val="26"/>
          <w:szCs w:val="26"/>
        </w:rPr>
        <w:t>5.</w:t>
      </w:r>
      <w:r w:rsidRPr="00B315A4">
        <w:rPr>
          <w:rFonts w:ascii="Times New Roman" w:hAnsi="Times New Roman" w:cs="Times New Roman"/>
          <w:sz w:val="26"/>
          <w:szCs w:val="26"/>
        </w:rPr>
        <w:t xml:space="preserve"> </w:t>
      </w:r>
      <w:r w:rsidRPr="00B315A4">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5D5755" w:rsidRPr="00B315A4" w:rsidRDefault="005D5755" w:rsidP="005D5755">
      <w:pPr>
        <w:autoSpaceDE w:val="0"/>
        <w:autoSpaceDN w:val="0"/>
        <w:adjustRightInd w:val="0"/>
        <w:spacing w:after="0" w:line="240" w:lineRule="auto"/>
        <w:jc w:val="center"/>
        <w:outlineLvl w:val="1"/>
        <w:rPr>
          <w:rFonts w:ascii="Times New Roman" w:hAnsi="Times New Roman" w:cs="Times New Roman"/>
          <w:sz w:val="26"/>
          <w:szCs w:val="26"/>
        </w:rPr>
      </w:pPr>
    </w:p>
    <w:p w:rsidR="005D5755" w:rsidRPr="00B315A4" w:rsidRDefault="005D5755" w:rsidP="005D5755">
      <w:pPr>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lastRenderedPageBreak/>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5D5755" w:rsidRPr="00B315A4" w:rsidRDefault="005D5755" w:rsidP="005D5755">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5.2. Обращения подлежат обязательному рассмотрению. Рассмотрение обращений осуществляется бесплатно.</w:t>
      </w:r>
    </w:p>
    <w:p w:rsidR="005D5755" w:rsidRPr="00B315A4" w:rsidRDefault="005D5755" w:rsidP="005D5755">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w:t>
      </w:r>
      <w:r w:rsidRPr="000667EA">
        <w:rPr>
          <w:rFonts w:ascii="Times New Roman" w:hAnsi="Times New Roman" w:cs="Times New Roman"/>
          <w:sz w:val="26"/>
          <w:szCs w:val="26"/>
        </w:rPr>
        <w:t>655682, Республика Хакасия, Алтайский район, с. Аршаново, ул. Ленина, д.69</w:t>
      </w:r>
      <w:r w:rsidRPr="00B315A4">
        <w:rPr>
          <w:rFonts w:ascii="Times New Roman" w:hAnsi="Times New Roman" w:cs="Times New Roman"/>
          <w:sz w:val="26"/>
          <w:szCs w:val="26"/>
        </w:rPr>
        <w:t xml:space="preserve">, в том числе по факсимильной связи: </w:t>
      </w:r>
      <w:r w:rsidRPr="000667EA">
        <w:rPr>
          <w:rFonts w:ascii="Times New Roman" w:hAnsi="Times New Roman" w:cs="Times New Roman"/>
          <w:sz w:val="26"/>
          <w:szCs w:val="26"/>
        </w:rPr>
        <w:t>8(39041)2-79-36</w:t>
      </w:r>
      <w:r w:rsidRPr="00B315A4">
        <w:rPr>
          <w:rFonts w:ascii="Times New Roman" w:hAnsi="Times New Roman" w:cs="Times New Roman"/>
          <w:sz w:val="26"/>
          <w:szCs w:val="26"/>
        </w:rPr>
        <w:t xml:space="preserve"> либо по электронной почте: </w:t>
      </w:r>
      <w:r w:rsidRPr="000667EA">
        <w:rPr>
          <w:rFonts w:ascii="Times New Roman" w:hAnsi="Times New Roman" w:cs="Times New Roman"/>
          <w:sz w:val="26"/>
          <w:szCs w:val="26"/>
          <w:lang w:val="en-US"/>
        </w:rPr>
        <w:t>arhan</w:t>
      </w:r>
      <w:r w:rsidRPr="000667EA">
        <w:rPr>
          <w:rFonts w:ascii="Times New Roman" w:hAnsi="Times New Roman" w:cs="Times New Roman"/>
          <w:sz w:val="26"/>
          <w:szCs w:val="26"/>
        </w:rPr>
        <w:t>_</w:t>
      </w:r>
      <w:r w:rsidRPr="000667EA">
        <w:rPr>
          <w:rFonts w:ascii="Times New Roman" w:hAnsi="Times New Roman" w:cs="Times New Roman"/>
          <w:sz w:val="26"/>
          <w:szCs w:val="26"/>
          <w:lang w:val="en-US"/>
        </w:rPr>
        <w:t>admin</w:t>
      </w:r>
      <w:r w:rsidRPr="000667EA">
        <w:rPr>
          <w:rFonts w:ascii="Times New Roman" w:hAnsi="Times New Roman" w:cs="Times New Roman"/>
          <w:sz w:val="26"/>
          <w:szCs w:val="26"/>
        </w:rPr>
        <w:t>@</w:t>
      </w:r>
      <w:r w:rsidRPr="000667EA">
        <w:rPr>
          <w:rFonts w:ascii="Times New Roman" w:hAnsi="Times New Roman" w:cs="Times New Roman"/>
          <w:sz w:val="26"/>
          <w:szCs w:val="26"/>
          <w:lang w:val="en-US"/>
        </w:rPr>
        <w:t>mail</w:t>
      </w:r>
      <w:r w:rsidRPr="000667EA">
        <w:rPr>
          <w:rFonts w:ascii="Times New Roman" w:hAnsi="Times New Roman" w:cs="Times New Roman"/>
          <w:sz w:val="26"/>
          <w:szCs w:val="26"/>
        </w:rPr>
        <w:t>.</w:t>
      </w:r>
      <w:r w:rsidRPr="000667EA">
        <w:rPr>
          <w:rFonts w:ascii="Times New Roman" w:hAnsi="Times New Roman" w:cs="Times New Roman"/>
          <w:sz w:val="26"/>
          <w:szCs w:val="26"/>
          <w:lang w:val="en-US"/>
        </w:rPr>
        <w:t>ru</w:t>
      </w:r>
      <w:r w:rsidRPr="00B315A4">
        <w:rPr>
          <w:rFonts w:ascii="Times New Roman" w:hAnsi="Times New Roman" w:cs="Times New Roman"/>
          <w:sz w:val="26"/>
          <w:szCs w:val="26"/>
        </w:rPr>
        <w:t>.</w:t>
      </w:r>
    </w:p>
    <w:p w:rsidR="005D5755" w:rsidRPr="00B315A4" w:rsidRDefault="005D5755" w:rsidP="005D5755">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5D5755" w:rsidRPr="00B315A4" w:rsidRDefault="005D5755" w:rsidP="005D5755">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5D5755" w:rsidRPr="00B315A4" w:rsidRDefault="005D5755" w:rsidP="005D5755">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5D5755" w:rsidRPr="00B315A4" w:rsidRDefault="005D5755" w:rsidP="005D5755">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B315A4">
        <w:rPr>
          <w:rFonts w:ascii="Times New Roman" w:hAnsi="Times New Roman" w:cs="Times New Roman"/>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5D5755" w:rsidRPr="00A5362E" w:rsidRDefault="005D5755" w:rsidP="005D5755">
      <w:pPr>
        <w:pStyle w:val="ConsPlusNonformat"/>
        <w:jc w:val="both"/>
        <w:rPr>
          <w:rFonts w:ascii="Times New Roman" w:hAnsi="Times New Roman" w:cs="Times New Roman"/>
          <w:i/>
          <w:sz w:val="28"/>
          <w:szCs w:val="28"/>
        </w:rPr>
      </w:pPr>
    </w:p>
    <w:p w:rsidR="005D5755" w:rsidRDefault="005D5755" w:rsidP="005D575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5D575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5D5755">
      <w:pPr>
        <w:autoSpaceDE w:val="0"/>
        <w:autoSpaceDN w:val="0"/>
        <w:adjustRightInd w:val="0"/>
        <w:spacing w:after="0" w:line="240" w:lineRule="auto"/>
        <w:ind w:firstLine="709"/>
        <w:jc w:val="both"/>
        <w:rPr>
          <w:rFonts w:ascii="Times New Roman" w:hAnsi="Times New Roman"/>
          <w:sz w:val="28"/>
          <w:szCs w:val="28"/>
        </w:rPr>
      </w:pPr>
    </w:p>
    <w:p w:rsidR="00FF1615" w:rsidRDefault="00FF1615" w:rsidP="00FF1615">
      <w:pPr>
        <w:spacing w:after="0" w:line="240" w:lineRule="auto"/>
        <w:jc w:val="both"/>
        <w:rPr>
          <w:rFonts w:ascii="Times New Roman" w:hAnsi="Times New Roman" w:cs="Times New Roman"/>
          <w:sz w:val="26"/>
          <w:szCs w:val="26"/>
        </w:rPr>
      </w:pPr>
    </w:p>
    <w:p w:rsidR="00FF1615" w:rsidRDefault="00FF1615" w:rsidP="00FF1615">
      <w:pPr>
        <w:autoSpaceDE w:val="0"/>
        <w:autoSpaceDN w:val="0"/>
        <w:adjustRightInd w:val="0"/>
        <w:spacing w:after="0" w:line="240" w:lineRule="auto"/>
        <w:jc w:val="both"/>
        <w:rPr>
          <w:rFonts w:ascii="Times New Roman" w:hAnsi="Times New Roman"/>
          <w:sz w:val="28"/>
          <w:szCs w:val="28"/>
        </w:rPr>
      </w:pPr>
    </w:p>
    <w:p w:rsidR="00FF1615" w:rsidRDefault="00FF161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5D5755" w:rsidRDefault="005D5755" w:rsidP="00FF1615">
      <w:pPr>
        <w:autoSpaceDE w:val="0"/>
        <w:autoSpaceDN w:val="0"/>
        <w:adjustRightInd w:val="0"/>
        <w:spacing w:after="0" w:line="240" w:lineRule="auto"/>
        <w:ind w:firstLine="709"/>
        <w:jc w:val="both"/>
        <w:rPr>
          <w:rFonts w:ascii="Times New Roman" w:hAnsi="Times New Roman"/>
          <w:sz w:val="28"/>
          <w:szCs w:val="28"/>
        </w:rPr>
      </w:pPr>
    </w:p>
    <w:p w:rsidR="00FF1615" w:rsidRPr="003673A3" w:rsidRDefault="00FF1615" w:rsidP="00FF1615">
      <w:pPr>
        <w:pStyle w:val="a3"/>
        <w:spacing w:before="0" w:after="0"/>
        <w:ind w:firstLine="709"/>
        <w:jc w:val="right"/>
      </w:pPr>
      <w:r w:rsidRPr="003673A3">
        <w:rPr>
          <w:rStyle w:val="a7"/>
        </w:rPr>
        <w:t xml:space="preserve">Приложение № 1 </w:t>
      </w:r>
    </w:p>
    <w:p w:rsidR="00FF1615" w:rsidRPr="003673A3" w:rsidRDefault="00FF1615" w:rsidP="00FF1615">
      <w:pPr>
        <w:pStyle w:val="a3"/>
        <w:spacing w:before="0" w:after="0"/>
        <w:ind w:firstLine="709"/>
        <w:jc w:val="center"/>
      </w:pPr>
      <w:r w:rsidRPr="003673A3">
        <w:t> </w:t>
      </w:r>
    </w:p>
    <w:p w:rsidR="00FF1615" w:rsidRPr="003673A3" w:rsidRDefault="00FF1615" w:rsidP="00FF1615">
      <w:pPr>
        <w:pStyle w:val="a3"/>
        <w:spacing w:before="0" w:after="0"/>
        <w:ind w:firstLine="709"/>
        <w:jc w:val="right"/>
      </w:pPr>
      <w:r w:rsidRPr="003673A3">
        <w:t>к административному регламенту</w:t>
      </w:r>
    </w:p>
    <w:p w:rsidR="00FF1615" w:rsidRPr="003673A3" w:rsidRDefault="00FF1615" w:rsidP="00FF1615">
      <w:pPr>
        <w:pStyle w:val="a3"/>
        <w:spacing w:before="0" w:after="0"/>
        <w:ind w:firstLine="709"/>
        <w:jc w:val="right"/>
      </w:pPr>
      <w:r w:rsidRPr="003673A3">
        <w:t>по предоставлению муниципальной услуги</w:t>
      </w:r>
    </w:p>
    <w:p w:rsidR="00FF1615" w:rsidRPr="003673A3" w:rsidRDefault="00FF1615" w:rsidP="00FF1615">
      <w:pPr>
        <w:pStyle w:val="a3"/>
        <w:spacing w:before="0" w:after="0"/>
        <w:ind w:firstLine="709"/>
        <w:jc w:val="right"/>
      </w:pPr>
      <w:r w:rsidRPr="003673A3">
        <w:t>«Выдача документов (единого жилищного документа, выписки из домовой книги, карточки учета собственника жилого помещения, справок и иных документов)»</w:t>
      </w:r>
    </w:p>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p w:rsidR="00FF1615" w:rsidRDefault="00FF1615" w:rsidP="00FF1615">
      <w:pPr>
        <w:pStyle w:val="a3"/>
        <w:spacing w:before="0" w:after="0"/>
        <w:ind w:firstLine="709"/>
        <w:jc w:val="center"/>
        <w:rPr>
          <w:rStyle w:val="a7"/>
        </w:rPr>
      </w:pPr>
      <w:r w:rsidRPr="003673A3">
        <w:t> </w:t>
      </w:r>
      <w:r w:rsidRPr="003673A3">
        <w:rPr>
          <w:rStyle w:val="a7"/>
        </w:rPr>
        <w:t>БЛОК-СХЕМА</w:t>
      </w:r>
    </w:p>
    <w:p w:rsidR="00FF1615" w:rsidRPr="003673A3" w:rsidRDefault="00FF1615" w:rsidP="00FF1615">
      <w:pPr>
        <w:pStyle w:val="a3"/>
        <w:spacing w:before="0" w:after="0"/>
        <w:ind w:firstLine="709"/>
        <w:jc w:val="center"/>
      </w:pPr>
    </w:p>
    <w:p w:rsidR="00FF1615" w:rsidRDefault="00FF1615" w:rsidP="00FF1615">
      <w:pPr>
        <w:pStyle w:val="a3"/>
        <w:spacing w:before="0" w:after="0"/>
        <w:ind w:firstLine="709"/>
        <w:jc w:val="center"/>
        <w:rPr>
          <w:b/>
        </w:rPr>
      </w:pPr>
      <w:r w:rsidRPr="003673A3">
        <w:rPr>
          <w:rStyle w:val="a7"/>
        </w:rPr>
        <w:t xml:space="preserve">административной </w:t>
      </w:r>
      <w:r w:rsidRPr="003673A3">
        <w:rPr>
          <w:b/>
        </w:rPr>
        <w:t xml:space="preserve">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w:t>
      </w:r>
    </w:p>
    <w:p w:rsidR="00FF1615" w:rsidRPr="003673A3" w:rsidRDefault="00FF1615" w:rsidP="00FF1615">
      <w:pPr>
        <w:pStyle w:val="a3"/>
        <w:spacing w:before="0" w:after="0"/>
        <w:ind w:firstLine="709"/>
        <w:jc w:val="center"/>
      </w:pPr>
    </w:p>
    <w:tbl>
      <w:tblPr>
        <w:tblW w:w="5000" w:type="pct"/>
        <w:tblCellSpacing w:w="0" w:type="dxa"/>
        <w:tblCellMar>
          <w:left w:w="0" w:type="dxa"/>
          <w:right w:w="0" w:type="dxa"/>
        </w:tblCellMar>
        <w:tblLook w:val="00A0"/>
      </w:tblPr>
      <w:tblGrid>
        <w:gridCol w:w="10205"/>
      </w:tblGrid>
      <w:tr w:rsidR="00FF1615" w:rsidRPr="003673A3" w:rsidTr="00EA45A9">
        <w:trPr>
          <w:tblCellSpacing w:w="0" w:type="dxa"/>
        </w:trPr>
        <w:tc>
          <w:tcPr>
            <w:tcW w:w="0" w:type="auto"/>
            <w:vAlign w:val="center"/>
          </w:tcPr>
          <w:p w:rsidR="00FF1615" w:rsidRPr="003673A3" w:rsidRDefault="00FF1615" w:rsidP="00EA45A9">
            <w:pPr>
              <w:pStyle w:val="a3"/>
              <w:spacing w:before="0" w:after="0"/>
              <w:ind w:firstLine="709"/>
              <w:jc w:val="center"/>
            </w:pPr>
            <w:r w:rsidRPr="003673A3">
              <w:t>Обращения заявителя с комплектом документов, необходимых для получения муниципальной услуги</w:t>
            </w:r>
          </w:p>
          <w:p w:rsidR="00FF1615" w:rsidRPr="003673A3" w:rsidRDefault="00FF1615" w:rsidP="00EA45A9">
            <w:pPr>
              <w:pStyle w:val="a3"/>
              <w:spacing w:before="0" w:after="0"/>
              <w:ind w:firstLine="709"/>
              <w:jc w:val="center"/>
            </w:pPr>
            <w:r w:rsidRPr="003673A3">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tc>
      </w:tr>
    </w:tbl>
    <w:p w:rsidR="00FF1615" w:rsidRPr="003673A3" w:rsidRDefault="0052393D" w:rsidP="00FF1615">
      <w:pPr>
        <w:pStyle w:val="a3"/>
        <w:spacing w:before="0" w:after="0"/>
        <w:ind w:firstLine="709"/>
        <w:jc w:val="both"/>
      </w:pPr>
      <w:r>
        <w:rPr>
          <w:noProof/>
        </w:rPr>
        <w:pict>
          <v:line id="_x0000_s1026" style="position:absolute;left:0;text-align:left;z-index:251655680;mso-position-horizontal-relative:text;mso-position-vertical-relative:text" from="255.6pt,12.3pt" to="255.6pt,39.3pt">
            <v:stroke endarrow="block"/>
          </v:line>
        </w:pict>
      </w:r>
      <w:r w:rsidR="00FF1615" w:rsidRPr="003673A3">
        <w:t> </w:t>
      </w:r>
    </w:p>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tbl>
      <w:tblPr>
        <w:tblpPr w:leftFromText="180" w:rightFromText="180" w:vertAnchor="text" w:horzAnchor="margin" w:tblpXSpec="center" w:tblpY="-13"/>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200"/>
      </w:tblGrid>
      <w:tr w:rsidR="00FF1615" w:rsidRPr="003673A3" w:rsidTr="00EA45A9">
        <w:trPr>
          <w:tblCellSpacing w:w="0" w:type="dxa"/>
        </w:trPr>
        <w:tc>
          <w:tcPr>
            <w:tcW w:w="7200" w:type="dxa"/>
            <w:tcBorders>
              <w:top w:val="outset" w:sz="6" w:space="0" w:color="auto"/>
              <w:left w:val="nil"/>
              <w:bottom w:val="outset" w:sz="6" w:space="0" w:color="auto"/>
              <w:right w:val="nil"/>
            </w:tcBorders>
          </w:tcPr>
          <w:p w:rsidR="00FF1615" w:rsidRPr="003673A3" w:rsidRDefault="00FF1615" w:rsidP="00EA45A9">
            <w:pPr>
              <w:pStyle w:val="a3"/>
              <w:spacing w:before="0" w:after="0"/>
              <w:ind w:firstLine="709"/>
              <w:jc w:val="center"/>
            </w:pPr>
            <w:r w:rsidRPr="003673A3">
              <w:t>Установление предмета обращения,</w:t>
            </w:r>
          </w:p>
          <w:p w:rsidR="00FF1615" w:rsidRPr="003673A3" w:rsidRDefault="00FF1615" w:rsidP="00EA45A9">
            <w:pPr>
              <w:pStyle w:val="a3"/>
              <w:spacing w:before="0" w:after="0"/>
              <w:ind w:firstLine="709"/>
              <w:jc w:val="center"/>
            </w:pPr>
            <w:r w:rsidRPr="003673A3">
              <w:t>проверка полномочия заявителя -</w:t>
            </w:r>
            <w:r>
              <w:t xml:space="preserve"> </w:t>
            </w:r>
            <w:r w:rsidRPr="003673A3">
              <w:t>документа, удостоверяющего личность,</w:t>
            </w:r>
          </w:p>
          <w:p w:rsidR="00FF1615" w:rsidRPr="003673A3" w:rsidRDefault="00FF1615" w:rsidP="00EA45A9">
            <w:pPr>
              <w:pStyle w:val="a3"/>
              <w:spacing w:before="0" w:after="0"/>
              <w:ind w:firstLine="709"/>
              <w:jc w:val="center"/>
            </w:pPr>
            <w:r w:rsidRPr="003673A3">
              <w:t>(проверка полномочия представителя заявителя действовать от его имени), наличия правоустанавливающих документов на жилое помещение</w:t>
            </w:r>
          </w:p>
        </w:tc>
      </w:tr>
      <w:tr w:rsidR="00FF1615" w:rsidRPr="003673A3" w:rsidTr="00EA45A9">
        <w:trPr>
          <w:tblCellSpacing w:w="0" w:type="dxa"/>
        </w:trPr>
        <w:tc>
          <w:tcPr>
            <w:tcW w:w="7200" w:type="dxa"/>
            <w:tcBorders>
              <w:top w:val="outset" w:sz="6" w:space="0" w:color="auto"/>
              <w:left w:val="nil"/>
              <w:bottom w:val="outset" w:sz="6" w:space="0" w:color="auto"/>
              <w:right w:val="nil"/>
            </w:tcBorders>
          </w:tcPr>
          <w:p w:rsidR="00FF1615" w:rsidRPr="003673A3" w:rsidRDefault="00FF1615" w:rsidP="00EA45A9">
            <w:pPr>
              <w:pStyle w:val="a3"/>
              <w:spacing w:before="0" w:after="0"/>
              <w:ind w:firstLine="709"/>
            </w:pPr>
            <w:r w:rsidRPr="003673A3">
              <w:t> </w:t>
            </w:r>
          </w:p>
          <w:p w:rsidR="00FF1615" w:rsidRPr="003673A3" w:rsidRDefault="00FF1615" w:rsidP="00EA45A9">
            <w:pPr>
              <w:pStyle w:val="a3"/>
              <w:spacing w:before="0" w:after="0"/>
              <w:ind w:firstLine="709"/>
            </w:pPr>
            <w:r w:rsidRPr="003673A3">
              <w:t> </w:t>
            </w:r>
          </w:p>
        </w:tc>
      </w:tr>
      <w:tr w:rsidR="00FF1615" w:rsidRPr="003673A3" w:rsidTr="00EA45A9">
        <w:trPr>
          <w:tblCellSpacing w:w="0" w:type="dxa"/>
        </w:trPr>
        <w:tc>
          <w:tcPr>
            <w:tcW w:w="7200" w:type="dxa"/>
            <w:tcBorders>
              <w:top w:val="outset" w:sz="6" w:space="0" w:color="auto"/>
              <w:left w:val="nil"/>
              <w:bottom w:val="outset" w:sz="6" w:space="0" w:color="auto"/>
              <w:right w:val="nil"/>
            </w:tcBorders>
          </w:tcPr>
          <w:p w:rsidR="00FF1615" w:rsidRPr="003673A3" w:rsidRDefault="00FF1615" w:rsidP="00EA45A9">
            <w:pPr>
              <w:pStyle w:val="a3"/>
              <w:spacing w:before="0" w:after="0"/>
              <w:jc w:val="center"/>
            </w:pPr>
            <w:r w:rsidRPr="003673A3">
              <w:t>Проверка наличия всех необходимых документов исходя из соответствующего перечня документов</w:t>
            </w:r>
          </w:p>
        </w:tc>
      </w:tr>
    </w:tbl>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p w:rsidR="00FF1615" w:rsidRPr="003673A3" w:rsidRDefault="00FF1615" w:rsidP="00FF1615">
      <w:pPr>
        <w:pStyle w:val="a3"/>
        <w:spacing w:before="0" w:after="0"/>
        <w:ind w:firstLine="709"/>
        <w:jc w:val="both"/>
      </w:pPr>
      <w:r w:rsidRPr="003673A3">
        <w:t> </w:t>
      </w:r>
    </w:p>
    <w:tbl>
      <w:tblPr>
        <w:tblpPr w:leftFromText="180" w:rightFromText="180" w:vertAnchor="text" w:horzAnchor="margin" w:tblpY="2679"/>
        <w:tblW w:w="2381" w:type="pct"/>
        <w:tblCellSpacing w:w="0" w:type="dxa"/>
        <w:tblCellMar>
          <w:left w:w="0" w:type="dxa"/>
          <w:right w:w="0" w:type="dxa"/>
        </w:tblCellMar>
        <w:tblLook w:val="00A0"/>
      </w:tblPr>
      <w:tblGrid>
        <w:gridCol w:w="4860"/>
      </w:tblGrid>
      <w:tr w:rsidR="00FF1615" w:rsidRPr="003673A3" w:rsidTr="00EA45A9">
        <w:trPr>
          <w:tblCellSpacing w:w="0" w:type="dxa"/>
        </w:trPr>
        <w:tc>
          <w:tcPr>
            <w:tcW w:w="5000" w:type="pct"/>
            <w:vAlign w:val="center"/>
          </w:tcPr>
          <w:p w:rsidR="00FF1615" w:rsidRPr="003673A3" w:rsidRDefault="00FF1615" w:rsidP="00EA45A9">
            <w:pPr>
              <w:pStyle w:val="a3"/>
              <w:spacing w:before="0" w:after="0"/>
              <w:ind w:firstLine="709"/>
              <w:jc w:val="center"/>
            </w:pPr>
            <w:r w:rsidRPr="003673A3">
              <w:t>Предоставление муниципальной услуги «Выдача документов (единого жилищного документа, выписки из домовой книги, карточки учета собственника жилого помещения, справок и иных документов)»</w:t>
            </w:r>
          </w:p>
        </w:tc>
      </w:tr>
    </w:tbl>
    <w:p w:rsidR="00FF1615" w:rsidRPr="003673A3" w:rsidRDefault="00FF1615" w:rsidP="00FF1615">
      <w:pPr>
        <w:ind w:firstLine="709"/>
        <w:rPr>
          <w:rFonts w:ascii="Times New Roman" w:hAnsi="Times New Roman"/>
          <w:sz w:val="24"/>
          <w:szCs w:val="24"/>
        </w:rPr>
      </w:pPr>
    </w:p>
    <w:p w:rsidR="00FF1615" w:rsidRPr="003673A3" w:rsidRDefault="00FF1615" w:rsidP="00FF1615">
      <w:pPr>
        <w:rPr>
          <w:rFonts w:ascii="Times New Roman" w:hAnsi="Times New Roman"/>
          <w:sz w:val="24"/>
          <w:szCs w:val="24"/>
        </w:rPr>
      </w:pPr>
    </w:p>
    <w:p w:rsidR="00FF1615" w:rsidRPr="003673A3" w:rsidRDefault="00FF1615" w:rsidP="00FF1615">
      <w:pPr>
        <w:rPr>
          <w:rFonts w:ascii="Times New Roman" w:hAnsi="Times New Roman"/>
          <w:sz w:val="24"/>
          <w:szCs w:val="24"/>
        </w:rPr>
      </w:pPr>
    </w:p>
    <w:p w:rsidR="00FF1615" w:rsidRDefault="009869DF" w:rsidP="00FF1615">
      <w:pPr>
        <w:rPr>
          <w:rFonts w:ascii="Times New Roman" w:hAnsi="Times New Roman"/>
          <w:sz w:val="24"/>
          <w:szCs w:val="24"/>
        </w:rPr>
      </w:pPr>
      <w:r>
        <w:rPr>
          <w:rFonts w:ascii="Times New Roman" w:hAnsi="Times New Roman"/>
          <w:noProof/>
          <w:sz w:val="24"/>
          <w:szCs w:val="24"/>
        </w:rPr>
        <w:pict>
          <v:line id="_x0000_s1030" style="position:absolute;z-index:251658752" from="367.05pt,14.4pt" to="367.05pt,41.4pt">
            <v:stroke endarrow="block"/>
          </v:line>
        </w:pict>
      </w:r>
      <w:r>
        <w:rPr>
          <w:rFonts w:ascii="Times New Roman" w:hAnsi="Times New Roman"/>
          <w:noProof/>
          <w:sz w:val="24"/>
          <w:szCs w:val="24"/>
        </w:rPr>
        <w:pict>
          <v:line id="_x0000_s1027" style="position:absolute;z-index:251656704" from="150.3pt,14.4pt" to="150.3pt,41.4pt">
            <v:stroke endarrow="block"/>
          </v:line>
        </w:pict>
      </w:r>
    </w:p>
    <w:p w:rsidR="00FF1615" w:rsidRPr="003673A3" w:rsidRDefault="00FF1615" w:rsidP="00FF1615">
      <w:pPr>
        <w:rPr>
          <w:rFonts w:ascii="Times New Roman" w:hAnsi="Times New Roman"/>
          <w:sz w:val="24"/>
          <w:szCs w:val="24"/>
        </w:rPr>
      </w:pPr>
    </w:p>
    <w:tbl>
      <w:tblPr>
        <w:tblpPr w:leftFromText="180" w:rightFromText="180" w:vertAnchor="page" w:horzAnchor="margin" w:tblpXSpec="right" w:tblpY="11596"/>
        <w:tblW w:w="2381" w:type="pct"/>
        <w:tblCellSpacing w:w="0" w:type="dxa"/>
        <w:tblCellMar>
          <w:left w:w="0" w:type="dxa"/>
          <w:right w:w="0" w:type="dxa"/>
        </w:tblCellMar>
        <w:tblLook w:val="00A0"/>
      </w:tblPr>
      <w:tblGrid>
        <w:gridCol w:w="4860"/>
      </w:tblGrid>
      <w:tr w:rsidR="00FF1615" w:rsidRPr="003673A3" w:rsidTr="00EA45A9">
        <w:trPr>
          <w:tblCellSpacing w:w="0" w:type="dxa"/>
        </w:trPr>
        <w:tc>
          <w:tcPr>
            <w:tcW w:w="5000" w:type="pct"/>
            <w:vAlign w:val="center"/>
          </w:tcPr>
          <w:p w:rsidR="00333E59" w:rsidRDefault="00333E59" w:rsidP="009869DF">
            <w:pPr>
              <w:pStyle w:val="a3"/>
              <w:spacing w:before="0" w:after="0"/>
            </w:pPr>
          </w:p>
          <w:p w:rsidR="00FF1615" w:rsidRPr="003673A3" w:rsidRDefault="00FF1615" w:rsidP="009869DF">
            <w:pPr>
              <w:pStyle w:val="a3"/>
              <w:spacing w:before="0" w:after="0"/>
            </w:pPr>
            <w:r w:rsidRPr="003673A3">
              <w:t>Отказ в предоставлении муниципальной услуги «Выдача документов (единого жилищного документа, выписки из домовой книги, карточки учета собственника жилого помещения, справок и иных документов)»,</w:t>
            </w:r>
          </w:p>
        </w:tc>
      </w:tr>
    </w:tbl>
    <w:p w:rsidR="00FF1615" w:rsidRPr="003673A3" w:rsidRDefault="00FF1615" w:rsidP="00FF1615">
      <w:pPr>
        <w:rPr>
          <w:rFonts w:ascii="Times New Roman" w:hAnsi="Times New Roman"/>
          <w:sz w:val="24"/>
          <w:szCs w:val="24"/>
        </w:rPr>
      </w:pPr>
    </w:p>
    <w:p w:rsidR="00FF1615" w:rsidRPr="003673A3" w:rsidRDefault="0052393D" w:rsidP="00FF1615">
      <w:pPr>
        <w:rPr>
          <w:rFonts w:ascii="Times New Roman" w:hAnsi="Times New Roman"/>
          <w:sz w:val="24"/>
          <w:szCs w:val="24"/>
        </w:rPr>
        <w:sectPr w:rsidR="00FF1615" w:rsidRPr="003673A3" w:rsidSect="00EC095E">
          <w:footerReference w:type="even" r:id="rId20"/>
          <w:footerReference w:type="default" r:id="rId21"/>
          <w:pgSz w:w="11906" w:h="16838"/>
          <w:pgMar w:top="284" w:right="567" w:bottom="851" w:left="1134" w:header="709" w:footer="709" w:gutter="0"/>
          <w:cols w:space="720"/>
        </w:sectPr>
      </w:pPr>
      <w:r>
        <w:rPr>
          <w:rFonts w:ascii="Times New Roman" w:hAnsi="Times New Roman"/>
          <w:noProof/>
          <w:sz w:val="24"/>
          <w:szCs w:val="24"/>
        </w:rPr>
        <w:pict>
          <v:line id="_x0000_s1028" style="position:absolute;z-index:251657728" from="233.55pt,6.1pt" to="233.55pt,33.1pt">
            <v:stroke endarrow="block"/>
          </v:line>
        </w:pict>
      </w:r>
      <w:r>
        <w:rPr>
          <w:rFonts w:ascii="Times New Roman" w:hAnsi="Times New Roman"/>
          <w:noProof/>
          <w:sz w:val="24"/>
          <w:szCs w:val="24"/>
        </w:rPr>
        <w:pict>
          <v:rect id="_x0000_s1029" style="position:absolute;margin-left:67.05pt;margin-top:58.7pt;width:333pt;height:63pt;z-index:-251656704" stroked="f">
            <v:textbox style="mso-next-textbox:#_x0000_s1029">
              <w:txbxContent>
                <w:p w:rsidR="00FF1615" w:rsidRPr="00333E59" w:rsidRDefault="00FF1615" w:rsidP="00FF1615">
                  <w:pPr>
                    <w:jc w:val="center"/>
                    <w:rPr>
                      <w:rFonts w:ascii="Times New Roman" w:hAnsi="Times New Roman" w:cs="Times New Roman"/>
                      <w:sz w:val="24"/>
                      <w:szCs w:val="24"/>
                    </w:rPr>
                  </w:pPr>
                  <w:r w:rsidRPr="00333E59">
                    <w:rPr>
                      <w:rFonts w:ascii="Times New Roman" w:hAnsi="Times New Roman" w:cs="Times New Roman"/>
                      <w:sz w:val="24"/>
                      <w:szCs w:val="24"/>
                    </w:rPr>
                    <w:t>Направление результата заявителю</w:t>
                  </w:r>
                </w:p>
              </w:txbxContent>
            </v:textbox>
          </v:rect>
        </w:pict>
      </w:r>
    </w:p>
    <w:p w:rsidR="00FF1615" w:rsidRPr="003673A3" w:rsidRDefault="00FF1615" w:rsidP="00FF1615">
      <w:pPr>
        <w:spacing w:after="0" w:line="240" w:lineRule="auto"/>
        <w:jc w:val="right"/>
        <w:rPr>
          <w:rFonts w:ascii="Times New Roman" w:hAnsi="Times New Roman"/>
          <w:sz w:val="24"/>
          <w:szCs w:val="24"/>
        </w:rPr>
      </w:pPr>
      <w:r w:rsidRPr="003673A3">
        <w:rPr>
          <w:rFonts w:ascii="Times New Roman" w:hAnsi="Times New Roman"/>
          <w:sz w:val="24"/>
          <w:szCs w:val="24"/>
        </w:rPr>
        <w:lastRenderedPageBreak/>
        <w:t xml:space="preserve">                                                                      </w:t>
      </w:r>
    </w:p>
    <w:p w:rsidR="00FF1615" w:rsidRPr="003673A3" w:rsidRDefault="00FF1615" w:rsidP="00FF1615">
      <w:pPr>
        <w:spacing w:after="0" w:line="240" w:lineRule="auto"/>
        <w:jc w:val="right"/>
        <w:rPr>
          <w:rFonts w:ascii="Times New Roman" w:hAnsi="Times New Roman"/>
          <w:sz w:val="24"/>
          <w:szCs w:val="24"/>
        </w:rPr>
      </w:pPr>
      <w:r w:rsidRPr="003673A3">
        <w:rPr>
          <w:rFonts w:ascii="Times New Roman" w:hAnsi="Times New Roman"/>
          <w:sz w:val="24"/>
          <w:szCs w:val="24"/>
        </w:rPr>
        <w:t xml:space="preserve">Приложение № </w:t>
      </w:r>
      <w:r>
        <w:rPr>
          <w:rFonts w:ascii="Times New Roman" w:hAnsi="Times New Roman"/>
          <w:sz w:val="24"/>
          <w:szCs w:val="24"/>
        </w:rPr>
        <w:t>2</w:t>
      </w:r>
    </w:p>
    <w:p w:rsidR="00FF1615" w:rsidRPr="003673A3" w:rsidRDefault="00FF1615" w:rsidP="00FF1615">
      <w:pPr>
        <w:pStyle w:val="a3"/>
        <w:spacing w:before="0" w:after="0"/>
        <w:jc w:val="right"/>
      </w:pPr>
      <w:r w:rsidRPr="003673A3">
        <w:t>к административному регламенту</w:t>
      </w:r>
    </w:p>
    <w:p w:rsidR="00FF1615" w:rsidRPr="003673A3" w:rsidRDefault="00FF1615" w:rsidP="00FF1615">
      <w:pPr>
        <w:pStyle w:val="a3"/>
        <w:spacing w:before="0" w:after="0"/>
        <w:jc w:val="right"/>
      </w:pPr>
      <w:r w:rsidRPr="003673A3">
        <w:t>по предоставлению муниципальной услуги</w:t>
      </w:r>
    </w:p>
    <w:p w:rsidR="00FF1615" w:rsidRPr="003673A3" w:rsidRDefault="00FF1615" w:rsidP="00FF1615">
      <w:pPr>
        <w:pStyle w:val="a3"/>
        <w:spacing w:before="0" w:after="0"/>
        <w:ind w:firstLine="709"/>
        <w:jc w:val="right"/>
      </w:pPr>
      <w:r w:rsidRPr="003673A3">
        <w:t xml:space="preserve">«Выдача документов (единого жилищного документа, </w:t>
      </w:r>
    </w:p>
    <w:p w:rsidR="00FF1615" w:rsidRPr="003673A3" w:rsidRDefault="00FF1615" w:rsidP="00FF1615">
      <w:pPr>
        <w:pStyle w:val="a3"/>
        <w:spacing w:before="0" w:after="0"/>
        <w:ind w:firstLine="709"/>
        <w:jc w:val="right"/>
      </w:pPr>
      <w:r w:rsidRPr="003673A3">
        <w:t xml:space="preserve">выписки из домовой книги, карточки учета </w:t>
      </w:r>
    </w:p>
    <w:p w:rsidR="00FF1615" w:rsidRPr="003673A3" w:rsidRDefault="00FF1615" w:rsidP="00FF1615">
      <w:pPr>
        <w:pStyle w:val="a3"/>
        <w:spacing w:before="0" w:after="0"/>
        <w:ind w:firstLine="709"/>
        <w:jc w:val="right"/>
      </w:pPr>
      <w:r w:rsidRPr="003673A3">
        <w:t xml:space="preserve">собственника жилого помещения, справок </w:t>
      </w:r>
    </w:p>
    <w:p w:rsidR="00FF1615" w:rsidRPr="003673A3" w:rsidRDefault="00FF1615" w:rsidP="00FF1615">
      <w:pPr>
        <w:pStyle w:val="a3"/>
        <w:spacing w:before="0" w:after="0"/>
        <w:ind w:firstLine="709"/>
        <w:jc w:val="right"/>
      </w:pPr>
      <w:r w:rsidRPr="003673A3">
        <w:t>и иных документов)»</w:t>
      </w:r>
    </w:p>
    <w:p w:rsidR="00FF1615" w:rsidRPr="003673A3" w:rsidRDefault="00FF1615" w:rsidP="00FF1615">
      <w:pPr>
        <w:pStyle w:val="a3"/>
        <w:spacing w:before="0" w:after="0"/>
        <w:ind w:firstLine="709"/>
        <w:jc w:val="both"/>
      </w:pPr>
      <w:r w:rsidRPr="003673A3">
        <w:t> </w:t>
      </w:r>
    </w:p>
    <w:p w:rsidR="00FF1615" w:rsidRPr="003673A3" w:rsidRDefault="00FF1615" w:rsidP="00FF1615">
      <w:pPr>
        <w:spacing w:after="0" w:line="240" w:lineRule="auto"/>
        <w:jc w:val="right"/>
        <w:rPr>
          <w:rFonts w:ascii="Times New Roman" w:hAnsi="Times New Roman"/>
          <w:b/>
          <w:bCs/>
          <w:sz w:val="24"/>
          <w:szCs w:val="24"/>
        </w:rPr>
      </w:pPr>
      <w:r>
        <w:rPr>
          <w:rFonts w:ascii="Times New Roman" w:hAnsi="Times New Roman"/>
          <w:sz w:val="24"/>
          <w:szCs w:val="24"/>
        </w:rPr>
        <w:t>Главе Аршановского сельсовета</w:t>
      </w:r>
    </w:p>
    <w:p w:rsidR="00FF1615" w:rsidRPr="003673A3" w:rsidRDefault="00FF1615" w:rsidP="00FF1615">
      <w:pPr>
        <w:spacing w:after="0" w:line="240" w:lineRule="auto"/>
        <w:jc w:val="center"/>
        <w:rPr>
          <w:rFonts w:ascii="Times New Roman" w:hAnsi="Times New Roman"/>
          <w:b/>
          <w:bCs/>
          <w:sz w:val="24"/>
          <w:szCs w:val="24"/>
        </w:rPr>
      </w:pPr>
      <w:r w:rsidRPr="003673A3">
        <w:rPr>
          <w:rFonts w:ascii="Times New Roman" w:hAnsi="Times New Roman"/>
          <w:b/>
          <w:bCs/>
          <w:sz w:val="24"/>
          <w:szCs w:val="24"/>
        </w:rPr>
        <w:t xml:space="preserve">      </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b/>
          <w:bCs/>
          <w:sz w:val="24"/>
          <w:szCs w:val="24"/>
        </w:rPr>
        <w:t xml:space="preserve">                                                                                            </w:t>
      </w:r>
      <w:r w:rsidRPr="003673A3">
        <w:rPr>
          <w:rFonts w:ascii="Times New Roman" w:hAnsi="Times New Roman"/>
          <w:sz w:val="24"/>
          <w:szCs w:val="24"/>
        </w:rPr>
        <w:t>о т__________________________</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_____________________________</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ФИО полностью</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_____________________________</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статус</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паспорт_______________________</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серия, номер</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выдан_____________________</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w:t>
      </w:r>
      <w:r>
        <w:rPr>
          <w:rFonts w:ascii="Times New Roman" w:hAnsi="Times New Roman"/>
          <w:sz w:val="24"/>
          <w:szCs w:val="24"/>
        </w:rPr>
        <w:t xml:space="preserve">                 </w:t>
      </w:r>
      <w:r w:rsidRPr="003673A3">
        <w:rPr>
          <w:rFonts w:ascii="Times New Roman" w:hAnsi="Times New Roman"/>
          <w:sz w:val="24"/>
          <w:szCs w:val="24"/>
        </w:rPr>
        <w:t xml:space="preserve">    кем, когда</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______________________________</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проживающий (ая) по адресу:</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_____________________________</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_____________________________</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_____________________________</w:t>
      </w:r>
    </w:p>
    <w:p w:rsidR="00FF1615" w:rsidRPr="003673A3" w:rsidRDefault="00FF1615" w:rsidP="00FF1615">
      <w:pPr>
        <w:spacing w:after="0" w:line="240" w:lineRule="auto"/>
        <w:jc w:val="center"/>
        <w:rPr>
          <w:rFonts w:ascii="Times New Roman" w:hAnsi="Times New Roman"/>
          <w:sz w:val="24"/>
          <w:szCs w:val="24"/>
        </w:rPr>
      </w:pPr>
      <w:r w:rsidRPr="003673A3">
        <w:rPr>
          <w:rFonts w:ascii="Times New Roman" w:hAnsi="Times New Roman"/>
          <w:sz w:val="24"/>
          <w:szCs w:val="24"/>
        </w:rPr>
        <w:t xml:space="preserve"> </w:t>
      </w: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sz w:val="24"/>
          <w:szCs w:val="24"/>
        </w:rPr>
      </w:pPr>
    </w:p>
    <w:p w:rsidR="00FF1615" w:rsidRPr="003673A3" w:rsidRDefault="00FF1615" w:rsidP="00FF1615">
      <w:pPr>
        <w:spacing w:after="0" w:line="240" w:lineRule="auto"/>
        <w:jc w:val="center"/>
        <w:rPr>
          <w:rFonts w:ascii="Times New Roman" w:hAnsi="Times New Roman"/>
          <w:b/>
          <w:bCs/>
          <w:sz w:val="24"/>
          <w:szCs w:val="24"/>
        </w:rPr>
      </w:pPr>
      <w:r w:rsidRPr="003673A3">
        <w:rPr>
          <w:rFonts w:ascii="Times New Roman" w:hAnsi="Times New Roman"/>
          <w:b/>
          <w:bCs/>
          <w:sz w:val="24"/>
          <w:szCs w:val="24"/>
        </w:rPr>
        <w:t>З  А  Я  В  Л  Е  Н  И  Е</w:t>
      </w:r>
    </w:p>
    <w:p w:rsidR="00FF1615" w:rsidRPr="003673A3" w:rsidRDefault="00FF1615" w:rsidP="00FF1615">
      <w:pPr>
        <w:spacing w:after="0" w:line="240" w:lineRule="auto"/>
        <w:jc w:val="both"/>
        <w:rPr>
          <w:rFonts w:ascii="Times New Roman" w:hAnsi="Times New Roman"/>
          <w:b/>
          <w:bCs/>
          <w:sz w:val="24"/>
          <w:szCs w:val="24"/>
        </w:rPr>
      </w:pPr>
      <w:r w:rsidRPr="003673A3">
        <w:rPr>
          <w:rFonts w:ascii="Times New Roman" w:hAnsi="Times New Roman"/>
          <w:b/>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F1615" w:rsidRPr="003673A3" w:rsidRDefault="00FF1615" w:rsidP="00FF1615">
      <w:pPr>
        <w:spacing w:after="0" w:line="240" w:lineRule="auto"/>
        <w:jc w:val="both"/>
        <w:rPr>
          <w:rFonts w:ascii="Times New Roman" w:hAnsi="Times New Roman"/>
          <w:b/>
          <w:bCs/>
          <w:sz w:val="24"/>
          <w:szCs w:val="24"/>
        </w:rPr>
      </w:pPr>
    </w:p>
    <w:p w:rsidR="00FF1615" w:rsidRPr="003673A3" w:rsidRDefault="00FF1615" w:rsidP="00FF1615">
      <w:pPr>
        <w:spacing w:after="0" w:line="240" w:lineRule="auto"/>
        <w:jc w:val="both"/>
        <w:rPr>
          <w:rFonts w:ascii="Times New Roman" w:hAnsi="Times New Roman"/>
          <w:b/>
          <w:bCs/>
          <w:sz w:val="24"/>
          <w:szCs w:val="24"/>
        </w:rPr>
      </w:pPr>
    </w:p>
    <w:p w:rsidR="00FF1615" w:rsidRPr="003673A3" w:rsidRDefault="00FF1615" w:rsidP="00FF1615">
      <w:pPr>
        <w:spacing w:after="0" w:line="240" w:lineRule="auto"/>
        <w:jc w:val="both"/>
        <w:rPr>
          <w:rFonts w:ascii="Times New Roman" w:hAnsi="Times New Roman"/>
          <w:b/>
          <w:bCs/>
          <w:sz w:val="24"/>
          <w:szCs w:val="24"/>
        </w:rPr>
      </w:pPr>
      <w:r w:rsidRPr="003673A3">
        <w:rPr>
          <w:rFonts w:ascii="Times New Roman" w:hAnsi="Times New Roman"/>
          <w:b/>
          <w:bCs/>
          <w:sz w:val="24"/>
          <w:szCs w:val="24"/>
        </w:rPr>
        <w:t xml:space="preserve">          _____________________                                                          __________________</w:t>
      </w:r>
    </w:p>
    <w:p w:rsidR="00FF1615" w:rsidRPr="003673A3" w:rsidRDefault="00FF1615" w:rsidP="00FF1615">
      <w:pPr>
        <w:spacing w:after="0" w:line="240" w:lineRule="auto"/>
        <w:jc w:val="both"/>
        <w:rPr>
          <w:rFonts w:ascii="Times New Roman" w:hAnsi="Times New Roman"/>
          <w:sz w:val="24"/>
          <w:szCs w:val="24"/>
        </w:rPr>
      </w:pPr>
      <w:r w:rsidRPr="003673A3">
        <w:rPr>
          <w:rFonts w:ascii="Times New Roman" w:hAnsi="Times New Roman"/>
          <w:sz w:val="24"/>
          <w:szCs w:val="24"/>
        </w:rPr>
        <w:t xml:space="preserve">      </w:t>
      </w:r>
      <w:r>
        <w:rPr>
          <w:rFonts w:ascii="Times New Roman" w:hAnsi="Times New Roman"/>
          <w:sz w:val="24"/>
          <w:szCs w:val="24"/>
        </w:rPr>
        <w:t xml:space="preserve">                    </w:t>
      </w:r>
      <w:r w:rsidRPr="003673A3">
        <w:rPr>
          <w:rFonts w:ascii="Times New Roman" w:hAnsi="Times New Roman"/>
          <w:sz w:val="24"/>
          <w:szCs w:val="24"/>
        </w:rPr>
        <w:t xml:space="preserve">дата                                                                           </w:t>
      </w:r>
      <w:r>
        <w:rPr>
          <w:rFonts w:ascii="Times New Roman" w:hAnsi="Times New Roman"/>
          <w:sz w:val="24"/>
          <w:szCs w:val="24"/>
        </w:rPr>
        <w:t xml:space="preserve">         </w:t>
      </w:r>
      <w:r w:rsidRPr="003673A3">
        <w:rPr>
          <w:rFonts w:ascii="Times New Roman" w:hAnsi="Times New Roman"/>
          <w:sz w:val="24"/>
          <w:szCs w:val="24"/>
        </w:rPr>
        <w:t xml:space="preserve">    </w:t>
      </w:r>
      <w:r>
        <w:rPr>
          <w:rFonts w:ascii="Times New Roman" w:hAnsi="Times New Roman"/>
          <w:sz w:val="24"/>
          <w:szCs w:val="24"/>
        </w:rPr>
        <w:t>подпись</w:t>
      </w:r>
      <w:r w:rsidRPr="003673A3">
        <w:rPr>
          <w:rFonts w:ascii="Times New Roman" w:hAnsi="Times New Roman"/>
          <w:sz w:val="24"/>
          <w:szCs w:val="24"/>
        </w:rPr>
        <w:t xml:space="preserve">                            </w:t>
      </w:r>
      <w:r>
        <w:rPr>
          <w:rFonts w:ascii="Times New Roman" w:hAnsi="Times New Roman"/>
          <w:sz w:val="24"/>
          <w:szCs w:val="24"/>
        </w:rPr>
        <w:t xml:space="preserve">                       </w:t>
      </w:r>
    </w:p>
    <w:p w:rsidR="00FF1615" w:rsidRPr="003673A3" w:rsidRDefault="00FF1615" w:rsidP="00FF1615">
      <w:pPr>
        <w:jc w:val="both"/>
        <w:rPr>
          <w:rFonts w:ascii="Times New Roman" w:hAnsi="Times New Roman"/>
          <w:sz w:val="24"/>
          <w:szCs w:val="24"/>
        </w:rPr>
      </w:pPr>
    </w:p>
    <w:p w:rsidR="00FF1615" w:rsidRPr="003673A3" w:rsidRDefault="00FF1615" w:rsidP="00FF1615">
      <w:pPr>
        <w:autoSpaceDE w:val="0"/>
        <w:autoSpaceDN w:val="0"/>
        <w:adjustRightInd w:val="0"/>
        <w:spacing w:after="0" w:line="240" w:lineRule="auto"/>
        <w:ind w:firstLine="709"/>
        <w:jc w:val="both"/>
        <w:rPr>
          <w:rFonts w:ascii="Times New Roman" w:hAnsi="Times New Roman"/>
          <w:sz w:val="24"/>
          <w:szCs w:val="24"/>
        </w:rPr>
      </w:pPr>
    </w:p>
    <w:p w:rsidR="00FF1615" w:rsidRPr="003673A3" w:rsidRDefault="00FF1615" w:rsidP="00FF1615">
      <w:pPr>
        <w:autoSpaceDE w:val="0"/>
        <w:autoSpaceDN w:val="0"/>
        <w:adjustRightInd w:val="0"/>
        <w:spacing w:after="0" w:line="240" w:lineRule="auto"/>
        <w:ind w:firstLine="709"/>
        <w:jc w:val="both"/>
        <w:rPr>
          <w:rFonts w:ascii="Times New Roman" w:hAnsi="Times New Roman"/>
          <w:sz w:val="24"/>
          <w:szCs w:val="24"/>
        </w:rPr>
      </w:pPr>
    </w:p>
    <w:p w:rsidR="00FF1615" w:rsidRPr="003673A3" w:rsidRDefault="00FF1615" w:rsidP="00FF1615">
      <w:pPr>
        <w:autoSpaceDE w:val="0"/>
        <w:autoSpaceDN w:val="0"/>
        <w:adjustRightInd w:val="0"/>
        <w:spacing w:after="0" w:line="240" w:lineRule="auto"/>
        <w:ind w:firstLine="709"/>
        <w:jc w:val="both"/>
        <w:rPr>
          <w:rFonts w:ascii="Times New Roman" w:hAnsi="Times New Roman"/>
          <w:sz w:val="24"/>
          <w:szCs w:val="24"/>
        </w:rPr>
      </w:pPr>
    </w:p>
    <w:p w:rsidR="00FF1615" w:rsidRPr="00C934A3" w:rsidRDefault="00FF1615" w:rsidP="00FF1615">
      <w:pPr>
        <w:spacing w:after="0" w:line="240" w:lineRule="auto"/>
        <w:jc w:val="both"/>
        <w:rPr>
          <w:rFonts w:ascii="Times New Roman" w:hAnsi="Times New Roman" w:cs="Times New Roman"/>
          <w:sz w:val="26"/>
          <w:szCs w:val="26"/>
        </w:rPr>
      </w:pPr>
    </w:p>
    <w:p w:rsidR="0020785A" w:rsidRDefault="0020785A"/>
    <w:sectPr w:rsidR="0020785A" w:rsidSect="002B0188">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96D" w:rsidRDefault="00FA596D" w:rsidP="00EC5DC3">
      <w:pPr>
        <w:spacing w:after="0" w:line="240" w:lineRule="auto"/>
      </w:pPr>
      <w:r>
        <w:separator/>
      </w:r>
    </w:p>
  </w:endnote>
  <w:endnote w:type="continuationSeparator" w:id="1">
    <w:p w:rsidR="00FA596D" w:rsidRDefault="00FA596D" w:rsidP="00EC5D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757" w:rsidRDefault="0052393D" w:rsidP="00307757">
    <w:pPr>
      <w:pStyle w:val="a8"/>
      <w:framePr w:wrap="around" w:vAnchor="text" w:hAnchor="margin" w:xAlign="right" w:y="1"/>
      <w:rPr>
        <w:rStyle w:val="aa"/>
      </w:rPr>
    </w:pPr>
    <w:r>
      <w:rPr>
        <w:rStyle w:val="aa"/>
      </w:rPr>
      <w:fldChar w:fldCharType="begin"/>
    </w:r>
    <w:r w:rsidR="0020785A">
      <w:rPr>
        <w:rStyle w:val="aa"/>
      </w:rPr>
      <w:instrText xml:space="preserve">PAGE  </w:instrText>
    </w:r>
    <w:r>
      <w:rPr>
        <w:rStyle w:val="aa"/>
      </w:rPr>
      <w:fldChar w:fldCharType="end"/>
    </w:r>
  </w:p>
  <w:p w:rsidR="00307757" w:rsidRDefault="00FA596D" w:rsidP="0030775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757" w:rsidRDefault="00FA596D" w:rsidP="00307757">
    <w:pPr>
      <w:pStyle w:val="a8"/>
      <w:framePr w:wrap="around" w:vAnchor="text" w:hAnchor="margin" w:xAlign="right" w:y="1"/>
      <w:rPr>
        <w:rStyle w:val="aa"/>
      </w:rPr>
    </w:pPr>
  </w:p>
  <w:p w:rsidR="00307757" w:rsidRDefault="00FA596D" w:rsidP="00307757">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96D" w:rsidRDefault="00FA596D" w:rsidP="00EC5DC3">
      <w:pPr>
        <w:spacing w:after="0" w:line="240" w:lineRule="auto"/>
      </w:pPr>
      <w:r>
        <w:separator/>
      </w:r>
    </w:p>
  </w:footnote>
  <w:footnote w:type="continuationSeparator" w:id="1">
    <w:p w:rsidR="00FA596D" w:rsidRDefault="00FA596D" w:rsidP="00EC5DC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F1615"/>
    <w:rsid w:val="0020785A"/>
    <w:rsid w:val="00333E59"/>
    <w:rsid w:val="0052393D"/>
    <w:rsid w:val="005B3A03"/>
    <w:rsid w:val="005C44EC"/>
    <w:rsid w:val="005D5755"/>
    <w:rsid w:val="009869DF"/>
    <w:rsid w:val="00D264BB"/>
    <w:rsid w:val="00DB697E"/>
    <w:rsid w:val="00EC5DC3"/>
    <w:rsid w:val="00FA596D"/>
    <w:rsid w:val="00FF16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DC3"/>
  </w:style>
  <w:style w:type="paragraph" w:styleId="1">
    <w:name w:val="heading 1"/>
    <w:basedOn w:val="a"/>
    <w:next w:val="a"/>
    <w:link w:val="10"/>
    <w:qFormat/>
    <w:rsid w:val="00FF1615"/>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1615"/>
    <w:rPr>
      <w:rFonts w:ascii="Times New Roman" w:eastAsia="Times New Roman" w:hAnsi="Times New Roman" w:cs="Times New Roman"/>
      <w:b/>
      <w:color w:val="000000"/>
      <w:w w:val="105"/>
      <w:sz w:val="28"/>
      <w:szCs w:val="20"/>
      <w:shd w:val="clear" w:color="auto" w:fill="FFFFFF"/>
    </w:rPr>
  </w:style>
  <w:style w:type="paragraph" w:styleId="a3">
    <w:name w:val="Normal (Web)"/>
    <w:aliases w:val="Обычный (веб) Знак1,Обычный (веб) Знак Знак"/>
    <w:basedOn w:val="a"/>
    <w:link w:val="a4"/>
    <w:uiPriority w:val="99"/>
    <w:unhideWhenUsed/>
    <w:rsid w:val="00FF1615"/>
    <w:pPr>
      <w:spacing w:before="240" w:after="240" w:line="240" w:lineRule="auto"/>
    </w:pPr>
    <w:rPr>
      <w:rFonts w:ascii="Times New Roman" w:eastAsia="Times New Roman" w:hAnsi="Times New Roman" w:cs="Times New Roman"/>
      <w:sz w:val="24"/>
      <w:szCs w:val="24"/>
    </w:rPr>
  </w:style>
  <w:style w:type="paragraph" w:styleId="a5">
    <w:name w:val="No Spacing"/>
    <w:uiPriority w:val="1"/>
    <w:qFormat/>
    <w:rsid w:val="00FF1615"/>
    <w:pPr>
      <w:spacing w:after="0" w:line="240" w:lineRule="auto"/>
    </w:pPr>
  </w:style>
  <w:style w:type="character" w:customStyle="1" w:styleId="a4">
    <w:name w:val="Обычный (веб) Знак"/>
    <w:aliases w:val="Обычный (веб) Знак1 Знак,Обычный (веб) Знак Знак Знак"/>
    <w:link w:val="a3"/>
    <w:uiPriority w:val="99"/>
    <w:rsid w:val="00FF1615"/>
    <w:rPr>
      <w:rFonts w:ascii="Times New Roman" w:eastAsia="Times New Roman" w:hAnsi="Times New Roman" w:cs="Times New Roman"/>
      <w:sz w:val="24"/>
      <w:szCs w:val="24"/>
    </w:rPr>
  </w:style>
  <w:style w:type="table" w:styleId="a6">
    <w:name w:val="Table Grid"/>
    <w:basedOn w:val="a1"/>
    <w:uiPriority w:val="59"/>
    <w:rsid w:val="00FF16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FF1615"/>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FF1615"/>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7">
    <w:name w:val="Strong"/>
    <w:uiPriority w:val="99"/>
    <w:qFormat/>
    <w:rsid w:val="00FF1615"/>
    <w:rPr>
      <w:rFonts w:cs="Times New Roman"/>
      <w:b/>
      <w:bCs/>
    </w:rPr>
  </w:style>
  <w:style w:type="paragraph" w:customStyle="1" w:styleId="consplustitle0">
    <w:name w:val="consplustitle"/>
    <w:basedOn w:val="a"/>
    <w:uiPriority w:val="99"/>
    <w:semiHidden/>
    <w:rsid w:val="00FF16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0">
    <w:name w:val="10"/>
    <w:basedOn w:val="a"/>
    <w:uiPriority w:val="99"/>
    <w:semiHidden/>
    <w:rsid w:val="00FF16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0">
    <w:name w:val="consplusnormal"/>
    <w:basedOn w:val="a"/>
    <w:uiPriority w:val="99"/>
    <w:semiHidden/>
    <w:rsid w:val="00FF1615"/>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footer"/>
    <w:basedOn w:val="a"/>
    <w:link w:val="a9"/>
    <w:rsid w:val="00FF1615"/>
    <w:pPr>
      <w:tabs>
        <w:tab w:val="center" w:pos="4677"/>
        <w:tab w:val="right" w:pos="9355"/>
      </w:tabs>
    </w:pPr>
    <w:rPr>
      <w:rFonts w:ascii="Calibri" w:eastAsia="Times New Roman" w:hAnsi="Calibri" w:cs="Calibri"/>
    </w:rPr>
  </w:style>
  <w:style w:type="character" w:customStyle="1" w:styleId="a9">
    <w:name w:val="Нижний колонтитул Знак"/>
    <w:basedOn w:val="a0"/>
    <w:link w:val="a8"/>
    <w:rsid w:val="00FF1615"/>
    <w:rPr>
      <w:rFonts w:ascii="Calibri" w:eastAsia="Times New Roman" w:hAnsi="Calibri" w:cs="Calibri"/>
    </w:rPr>
  </w:style>
  <w:style w:type="character" w:styleId="aa">
    <w:name w:val="page number"/>
    <w:basedOn w:val="a0"/>
    <w:rsid w:val="00FF1615"/>
  </w:style>
  <w:style w:type="character" w:styleId="ab">
    <w:name w:val="Hyperlink"/>
    <w:basedOn w:val="a0"/>
    <w:uiPriority w:val="99"/>
    <w:unhideWhenUsed/>
    <w:rsid w:val="005C44EC"/>
    <w:rPr>
      <w:color w:val="0000FF" w:themeColor="hyperlink"/>
      <w:u w:val="single"/>
    </w:rPr>
  </w:style>
  <w:style w:type="paragraph" w:customStyle="1" w:styleId="ConsPlusNonformat">
    <w:name w:val="ConsPlusNonformat"/>
    <w:rsid w:val="005D5755"/>
    <w:pPr>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7420;fld=134"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main?base=RLAW123;n=68940;fld=134;dst=100227" TargetMode="Externa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main?base=LAW;n=116691;fld=134" TargetMode="External"/><Relationship Id="rId17" Type="http://schemas.openxmlformats.org/officeDocument/2006/relationships/hyperlink" Target="consultantplus://offline/ref=0664028F5A59A265E807C7D73A84D2053340DA83A110889968E7F0B30468AD27FCA49C1AD76A003E95F93CPFJ7G" TargetMode="External"/><Relationship Id="rId2" Type="http://schemas.openxmlformats.org/officeDocument/2006/relationships/settings" Target="settings.xml"/><Relationship Id="rId16" Type="http://schemas.openxmlformats.org/officeDocument/2006/relationships/hyperlink" Target="consultantplus://offline/main?base=MOB;n=132063;fld=134;dst=100206"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arshanov.ru" TargetMode="External"/><Relationship Id="rId11" Type="http://schemas.openxmlformats.org/officeDocument/2006/relationships/hyperlink" Target="consultantplus://offline/main?base=LAW;n=116691;fld=134" TargetMode="External"/><Relationship Id="rId5" Type="http://schemas.openxmlformats.org/officeDocument/2006/relationships/endnotes" Target="endnotes.xml"/><Relationship Id="rId15" Type="http://schemas.openxmlformats.org/officeDocument/2006/relationships/hyperlink" Target="consultantplus://offline/ref=9FE86437FF3FB578E174B949B81048D0D52BE7864A4565ED32899D9895DAB383EE198290gA74I" TargetMode="External"/><Relationship Id="rId23" Type="http://schemas.openxmlformats.org/officeDocument/2006/relationships/theme" Target="theme/theme1.xml"/><Relationship Id="rId10" Type="http://schemas.openxmlformats.org/officeDocument/2006/relationships/hyperlink" Target="consultantplus://offline/main?base=LAW;n=113646;fld=134" TargetMode="External"/><Relationship Id="rId19" Type="http://schemas.openxmlformats.org/officeDocument/2006/relationships/hyperlink" Target="consultantplus://offline/ref=7EE3CF61C67D68566605E3B0F7E2C9DAD51248D42511FC698B935BA3629B659AC68C9E84990F2B21636BC3wCBEC" TargetMode="External"/><Relationship Id="rId4" Type="http://schemas.openxmlformats.org/officeDocument/2006/relationships/footnotes" Target="footnotes.xml"/><Relationship Id="rId9" Type="http://schemas.openxmlformats.org/officeDocument/2006/relationships/hyperlink" Target="consultantplus://offline/main?base=LAW;n=103155;fld=134" TargetMode="External"/><Relationship Id="rId14" Type="http://schemas.openxmlformats.org/officeDocument/2006/relationships/hyperlink" Target="consultantplus://offline/ref=0664028F5A59A265E807C7D73A84D2053340DA83A110889968E7F0B30468AD27FCA49C1AD76A003E95F93CPFJ7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3445</Words>
  <Characters>19640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23039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6</cp:revision>
  <cp:lastPrinted>2013-02-27T08:48:00Z</cp:lastPrinted>
  <dcterms:created xsi:type="dcterms:W3CDTF">2013-02-13T14:57:00Z</dcterms:created>
  <dcterms:modified xsi:type="dcterms:W3CDTF">2013-02-27T08:48:00Z</dcterms:modified>
</cp:coreProperties>
</file>